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 xml:space="preserve">Колледж </w:t>
      </w:r>
      <w:r w:rsidR="00B700B8">
        <w:rPr>
          <w:szCs w:val="28"/>
        </w:rPr>
        <w:t>И</w:t>
      </w:r>
      <w:r w:rsidRPr="008B7581">
        <w:rPr>
          <w:szCs w:val="28"/>
        </w:rPr>
        <w:t xml:space="preserve">нформатики и </w:t>
      </w:r>
      <w:r w:rsidR="00B700B8">
        <w:rPr>
          <w:szCs w:val="28"/>
        </w:rPr>
        <w:t>П</w:t>
      </w:r>
      <w:r w:rsidRPr="008B7581">
        <w:rPr>
          <w:szCs w:val="28"/>
        </w:rPr>
        <w:t>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2E0D72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на тему: «</w:t>
      </w:r>
      <w:r w:rsidR="00324C1A">
        <w:rPr>
          <w:szCs w:val="28"/>
        </w:rPr>
        <w:t>Разработка экономической инфографики для НИФИ</w:t>
      </w:r>
      <w:r w:rsidRPr="008B7581">
        <w:rPr>
          <w:szCs w:val="28"/>
        </w:rPr>
        <w:t>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</w:t>
      </w:r>
      <w:r w:rsidR="00324C1A">
        <w:rPr>
          <w:szCs w:val="28"/>
        </w:rPr>
        <w:t xml:space="preserve">  </w:t>
      </w:r>
      <w:r w:rsidRPr="008B7581">
        <w:rPr>
          <w:szCs w:val="28"/>
        </w:rPr>
        <w:t xml:space="preserve"> группы</w:t>
      </w:r>
      <w:r w:rsidR="00324C1A">
        <w:rPr>
          <w:szCs w:val="28"/>
        </w:rPr>
        <w:t xml:space="preserve">.     </w:t>
      </w:r>
      <w:r w:rsidRPr="008B7581">
        <w:rPr>
          <w:szCs w:val="28"/>
        </w:rPr>
        <w:t xml:space="preserve"> </w:t>
      </w:r>
      <w:r w:rsidR="00324C1A" w:rsidRPr="006E21A7">
        <w:rPr>
          <w:szCs w:val="28"/>
          <w:u w:val="single"/>
        </w:rPr>
        <w:t>4ПКС-116</w:t>
      </w:r>
      <w:r w:rsidR="00324C1A" w:rsidRPr="006E21A7">
        <w:rPr>
          <w:szCs w:val="28"/>
        </w:rPr>
        <w:t xml:space="preserve">   </w:t>
      </w:r>
      <w:r w:rsidRPr="006E21A7">
        <w:rPr>
          <w:szCs w:val="28"/>
        </w:rPr>
        <w:t xml:space="preserve">   </w:t>
      </w:r>
      <w:r w:rsidR="00324C1A" w:rsidRPr="006E21A7">
        <w:rPr>
          <w:szCs w:val="28"/>
        </w:rPr>
        <w:t xml:space="preserve">  </w:t>
      </w:r>
      <w:r w:rsidRPr="006E21A7">
        <w:rPr>
          <w:szCs w:val="28"/>
        </w:rPr>
        <w:t xml:space="preserve"> </w:t>
      </w:r>
      <w:r w:rsidR="00324C1A" w:rsidRPr="006E21A7">
        <w:rPr>
          <w:szCs w:val="28"/>
          <w:u w:val="single"/>
        </w:rPr>
        <w:t>Зайцев Никита Валерьевич</w:t>
      </w:r>
      <w:r w:rsidR="00324C1A">
        <w:rPr>
          <w:szCs w:val="28"/>
        </w:rPr>
        <w:t xml:space="preserve">     </w:t>
      </w:r>
      <w:r w:rsidRPr="008B7581">
        <w:rPr>
          <w:szCs w:val="28"/>
        </w:rPr>
        <w:t xml:space="preserve">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="00324C1A">
        <w:rPr>
          <w:i/>
          <w:sz w:val="24"/>
          <w:szCs w:val="24"/>
        </w:rPr>
        <w:t xml:space="preserve">          </w:t>
      </w:r>
      <w:r w:rsidRPr="008B7581">
        <w:rPr>
          <w:i/>
          <w:sz w:val="24"/>
          <w:szCs w:val="24"/>
        </w:rPr>
        <w:t xml:space="preserve">(№ учебной группы)   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324C1A" w:rsidRPr="006E21A7" w:rsidRDefault="00324C1A" w:rsidP="00324C1A">
      <w:pPr>
        <w:spacing w:after="0" w:line="260" w:lineRule="auto"/>
        <w:ind w:firstLine="9"/>
        <w:jc w:val="center"/>
        <w:rPr>
          <w:szCs w:val="28"/>
          <w:u w:val="single"/>
        </w:rPr>
      </w:pPr>
      <w:r w:rsidRPr="006E21A7">
        <w:rPr>
          <w:szCs w:val="28"/>
          <w:u w:val="single"/>
        </w:rPr>
        <w:t>09.02.03 «Программирование в компьютерных системах»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</w:t>
      </w:r>
      <w:r w:rsidR="006E21A7">
        <w:rPr>
          <w:szCs w:val="28"/>
        </w:rPr>
        <w:t xml:space="preserve">: </w:t>
      </w:r>
      <w:r w:rsidR="006E21A7" w:rsidRPr="006E21A7">
        <w:rPr>
          <w:szCs w:val="28"/>
          <w:u w:val="single"/>
        </w:rPr>
        <w:t>очная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6E21A7" w:rsidRDefault="008B7581" w:rsidP="00684E07">
      <w:pPr>
        <w:spacing w:after="0" w:line="260" w:lineRule="auto"/>
        <w:ind w:firstLine="9"/>
        <w:rPr>
          <w:szCs w:val="28"/>
          <w:u w:val="single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</w:r>
      <w:r w:rsidR="006E21A7">
        <w:rPr>
          <w:szCs w:val="28"/>
        </w:rPr>
        <w:t xml:space="preserve">        </w:t>
      </w:r>
      <w:proofErr w:type="spellStart"/>
      <w:r w:rsidR="006E21A7">
        <w:rPr>
          <w:szCs w:val="28"/>
          <w:u w:val="single"/>
        </w:rPr>
        <w:t>Козлобаев</w:t>
      </w:r>
      <w:proofErr w:type="spellEnd"/>
      <w:r w:rsidR="006E21A7">
        <w:rPr>
          <w:szCs w:val="28"/>
          <w:u w:val="single"/>
        </w:rPr>
        <w:t xml:space="preserve"> А.А.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="00134CC7">
        <w:rPr>
          <w:i/>
          <w:sz w:val="24"/>
          <w:szCs w:val="24"/>
        </w:rPr>
        <w:t xml:space="preserve">        </w:t>
      </w:r>
      <w:proofErr w:type="gramStart"/>
      <w:r w:rsidR="00134CC7">
        <w:rPr>
          <w:i/>
          <w:sz w:val="24"/>
          <w:szCs w:val="24"/>
        </w:rPr>
        <w:t xml:space="preserve">   </w:t>
      </w:r>
      <w:r w:rsidRPr="008B7581">
        <w:rPr>
          <w:i/>
          <w:sz w:val="24"/>
          <w:szCs w:val="24"/>
        </w:rPr>
        <w:t>(</w:t>
      </w:r>
      <w:proofErr w:type="gramEnd"/>
      <w:r w:rsidRPr="008B7581">
        <w:rPr>
          <w:i/>
          <w:sz w:val="24"/>
          <w:szCs w:val="24"/>
        </w:rPr>
        <w:t>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6E21A7" w:rsidRDefault="008B7581" w:rsidP="00684E07">
      <w:pPr>
        <w:spacing w:after="0" w:line="260" w:lineRule="auto"/>
        <w:ind w:firstLine="9"/>
        <w:rPr>
          <w:szCs w:val="28"/>
          <w:u w:val="single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</w:r>
      <w:r w:rsidR="006E21A7">
        <w:rPr>
          <w:szCs w:val="28"/>
        </w:rPr>
        <w:t xml:space="preserve">          </w:t>
      </w:r>
      <w:r w:rsidR="006E21A7">
        <w:rPr>
          <w:szCs w:val="28"/>
          <w:u w:val="single"/>
        </w:rPr>
        <w:t>Варьяш И.Ю.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</w:r>
      <w:r w:rsidR="002E0D72">
        <w:rPr>
          <w:szCs w:val="28"/>
        </w:rPr>
        <w:t xml:space="preserve">   </w:t>
      </w:r>
      <w:r w:rsidR="00797391">
        <w:rPr>
          <w:szCs w:val="28"/>
        </w:rPr>
        <w:t xml:space="preserve">         </w:t>
      </w:r>
      <w:r w:rsidR="006E21A7">
        <w:rPr>
          <w:szCs w:val="28"/>
          <w:u w:val="single"/>
        </w:rPr>
        <w:t>Пестов</w:t>
      </w:r>
      <w:r w:rsidR="002E0D72">
        <w:rPr>
          <w:szCs w:val="28"/>
          <w:u w:val="single"/>
        </w:rPr>
        <w:t xml:space="preserve"> А.И</w:t>
      </w:r>
      <w:r w:rsidR="00797391">
        <w:rPr>
          <w:szCs w:val="28"/>
          <w:u w:val="single"/>
        </w:rPr>
        <w:t>.</w:t>
      </w:r>
      <w:r w:rsidRPr="008B7581">
        <w:rPr>
          <w:szCs w:val="28"/>
        </w:rPr>
        <w:tab/>
      </w:r>
      <w:r w:rsidR="00797391">
        <w:rPr>
          <w:i/>
          <w:sz w:val="24"/>
          <w:szCs w:val="24"/>
        </w:rPr>
        <w:t xml:space="preserve">           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="002E0D72"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="002E0D72">
        <w:rPr>
          <w:i/>
          <w:sz w:val="24"/>
          <w:szCs w:val="24"/>
        </w:rPr>
        <w:t xml:space="preserve"> </w:t>
      </w:r>
      <w:r w:rsidR="00134CC7">
        <w:rPr>
          <w:i/>
          <w:sz w:val="24"/>
          <w:szCs w:val="24"/>
        </w:rPr>
        <w:t xml:space="preserve">        </w:t>
      </w:r>
      <w:proofErr w:type="gramStart"/>
      <w:r w:rsidR="00134CC7">
        <w:rPr>
          <w:i/>
          <w:sz w:val="24"/>
          <w:szCs w:val="24"/>
        </w:rPr>
        <w:t xml:space="preserve">   </w:t>
      </w:r>
      <w:r w:rsidRPr="008B7581">
        <w:rPr>
          <w:i/>
          <w:sz w:val="24"/>
          <w:szCs w:val="24"/>
        </w:rPr>
        <w:t>(</w:t>
      </w:r>
      <w:proofErr w:type="gramEnd"/>
      <w:r w:rsidRPr="008B7581">
        <w:rPr>
          <w:i/>
          <w:sz w:val="24"/>
          <w:szCs w:val="24"/>
        </w:rPr>
        <w:t>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E0D72" w:rsidRPr="008B7581" w:rsidRDefault="002E0D72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B96310">
      <w:pPr>
        <w:jc w:val="center"/>
      </w:pPr>
      <w:bookmarkStart w:id="0" w:name="_Toc41439522"/>
      <w:r>
        <w:rPr>
          <w:lang w:val="en-US"/>
        </w:rPr>
        <w:lastRenderedPageBreak/>
        <w:t>C</w:t>
      </w:r>
      <w:r>
        <w:t>ОДЕРЖАНИЕ</w:t>
      </w:r>
      <w:bookmarkEnd w:id="0"/>
    </w:p>
    <w:sdt>
      <w:sdtPr>
        <w:id w:val="-24434205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000000"/>
          <w:szCs w:val="22"/>
        </w:rPr>
      </w:sdtEndPr>
      <w:sdtContent>
        <w:p w:rsidR="001D15D8" w:rsidRPr="009C7967" w:rsidRDefault="001D15D8">
          <w:pPr>
            <w:pStyle w:val="af5"/>
            <w:rPr>
              <w:rFonts w:ascii="Times New Roman" w:hAnsi="Times New Roman" w:cs="Times New Roman"/>
              <w:b w:val="0"/>
              <w:bCs w:val="0"/>
            </w:rPr>
          </w:pPr>
        </w:p>
        <w:p w:rsidR="009C7967" w:rsidRPr="009C7967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r w:rsidRPr="009C796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9C796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9C7967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1440394" w:history="1">
            <w:r w:rsidR="009C7967"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_Toc41440394 \h </w:instrText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9C7967"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hyperlink w:anchor="_Toc41440395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Глава 1. Теоретическая часть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_Toc41440395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396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1.1. Описание предметной области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_Toc41440396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397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1.2. Среда и язык программирования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_Toc41440397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398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1.3. Постановка задачи разработки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_Toc41440398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hyperlink w:anchor="_Toc41440399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Глава 2. Практическая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_Toc41440399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400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2.1. Специальный раздел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_Toc41440400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1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2.1.1. Разработка схем к веб-сайту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_Toc41440401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2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2.1.2. Пользовательский интерфейс и его разработка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_Toc41440402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403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2.2. Технологический раздел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_Toc41440403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4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2.2.1. Технологии, применяемые при разработки веб-сайта.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_Toc41440404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5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2.2.2. Тестирование веб-сайта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_Toc41440405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sz w:val="28"/>
              <w:szCs w:val="28"/>
            </w:rPr>
          </w:pPr>
          <w:hyperlink w:anchor="_Toc41440406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2.3. Руководство по использованию программы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_Toc41440406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9C796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7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2.3.1. Руководство системного программиста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_Toc41440407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8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2.3.2. Руководство программиста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_Toc41440408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09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2.3.3. Руководство администратора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_Toc41440409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40410" w:history="1">
            <w:r w:rsidRPr="009C7967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2.3.4. Руководство пользователя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_Toc41440410 \h </w:instrTex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9C796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hyperlink w:anchor="_Toc41440411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_Toc41440411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56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hyperlink w:anchor="_Toc41440412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_Toc41440412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57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7967" w:rsidRPr="009C7967" w:rsidRDefault="009C796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sz w:val="28"/>
              <w:szCs w:val="28"/>
            </w:rPr>
          </w:pPr>
          <w:hyperlink w:anchor="_Toc41440413" w:history="1"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</w:t>
            </w:r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и</w:t>
            </w:r>
            <w:r w:rsidRPr="009C7967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е А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_Toc41440413 \h </w:instrTex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58</w:t>
            </w:r>
            <w:r w:rsidRPr="009C7967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4A80" w:rsidRDefault="001D15D8" w:rsidP="001D15D8">
          <w:r w:rsidRPr="009C7967">
            <w:rPr>
              <w:noProof/>
              <w:szCs w:val="28"/>
            </w:rPr>
            <w:fldChar w:fldCharType="end"/>
          </w:r>
        </w:p>
      </w:sdtContent>
    </w:sdt>
    <w:p w:rsidR="00D51060" w:rsidRPr="00F31771" w:rsidRDefault="00D51060" w:rsidP="00C209B1">
      <w:pPr>
        <w:spacing w:after="0"/>
        <w:ind w:firstLine="0"/>
        <w:jc w:val="left"/>
      </w:pP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bookmarkStart w:id="1" w:name="_Toc41439523"/>
      <w:bookmarkStart w:id="2" w:name="_Toc41439642"/>
      <w:bookmarkStart w:id="3" w:name="_Toc41440394"/>
      <w:r>
        <w:lastRenderedPageBreak/>
        <w:t>В</w:t>
      </w:r>
      <w:r w:rsidR="00180D7A">
        <w:t>ведение</w:t>
      </w:r>
      <w:bookmarkEnd w:id="1"/>
      <w:bookmarkEnd w:id="2"/>
      <w:bookmarkEnd w:id="3"/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012B0A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="00C209B1" w:rsidRPr="001120E3">
        <w:rPr>
          <w:szCs w:val="28"/>
        </w:rPr>
        <w:t xml:space="preserve">еализовать основные функциональные требования к </w:t>
      </w:r>
      <w:r w:rsidRPr="001120E3">
        <w:rPr>
          <w:szCs w:val="28"/>
        </w:rPr>
        <w:t>П</w:t>
      </w:r>
      <w:r>
        <w:rPr>
          <w:szCs w:val="28"/>
        </w:rPr>
        <w:t>рограммному Обеспечению</w:t>
      </w:r>
      <w:r w:rsidR="00C209B1" w:rsidRPr="001120E3">
        <w:rPr>
          <w:szCs w:val="28"/>
        </w:rPr>
        <w:t>;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="00C209B1" w:rsidRPr="001120E3">
        <w:rPr>
          <w:szCs w:val="28"/>
        </w:rPr>
        <w:t>ротестировать готовый программный продукт;</w:t>
      </w:r>
    </w:p>
    <w:p w:rsidR="00C209B1" w:rsidRPr="00C209B1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Ра</w:t>
      </w:r>
      <w:r w:rsidR="00C209B1" w:rsidRPr="001120E3">
        <w:rPr>
          <w:szCs w:val="28"/>
        </w:rPr>
        <w:t xml:space="preserve">зработать </w:t>
      </w:r>
      <w:r w:rsidR="00C209B1">
        <w:rPr>
          <w:szCs w:val="28"/>
        </w:rPr>
        <w:t>руководств</w:t>
      </w:r>
      <w:r w:rsidR="003D3755">
        <w:rPr>
          <w:szCs w:val="28"/>
        </w:rPr>
        <w:t>а</w:t>
      </w:r>
      <w:r w:rsidR="00C209B1">
        <w:rPr>
          <w:szCs w:val="28"/>
        </w:rPr>
        <w:t xml:space="preserve"> по</w:t>
      </w:r>
      <w:r w:rsidR="003D3755">
        <w:rPr>
          <w:szCs w:val="28"/>
        </w:rPr>
        <w:t xml:space="preserve"> установке и</w:t>
      </w:r>
      <w:r w:rsidR="00C209B1">
        <w:rPr>
          <w:szCs w:val="28"/>
        </w:rPr>
        <w:t xml:space="preserve">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bookmarkStart w:id="4" w:name="_Toc41439524"/>
      <w:bookmarkStart w:id="5" w:name="_Toc41439643"/>
      <w:bookmarkStart w:id="6" w:name="_Toc41440395"/>
      <w:r>
        <w:lastRenderedPageBreak/>
        <w:t>Глава 1. Теоретическая часть</w:t>
      </w:r>
      <w:bookmarkEnd w:id="4"/>
      <w:bookmarkEnd w:id="5"/>
      <w:bookmarkEnd w:id="6"/>
    </w:p>
    <w:p w:rsidR="003913ED" w:rsidRDefault="003913ED" w:rsidP="006774CD">
      <w:pPr>
        <w:pStyle w:val="2"/>
      </w:pPr>
      <w:bookmarkStart w:id="7" w:name="_Toc41439525"/>
      <w:bookmarkStart w:id="8" w:name="_Toc41439644"/>
      <w:bookmarkStart w:id="9" w:name="_Toc41440396"/>
      <w:r>
        <w:t>1.1. Описание предметной области</w:t>
      </w:r>
      <w:bookmarkEnd w:id="7"/>
      <w:bookmarkEnd w:id="8"/>
      <w:bookmarkEnd w:id="9"/>
    </w:p>
    <w:p w:rsidR="001C5473" w:rsidRPr="009814F4" w:rsidRDefault="004E1099" w:rsidP="001C5473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3D3755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  <w:r w:rsidR="00873B86">
        <w:rPr>
          <w:szCs w:val="28"/>
        </w:rPr>
        <w:t xml:space="preserve"> На портале будет 6 прогнозируемых </w:t>
      </w:r>
      <w:r w:rsidR="00401ACA">
        <w:rPr>
          <w:szCs w:val="28"/>
        </w:rPr>
        <w:t xml:space="preserve">сегментов – </w:t>
      </w:r>
      <w:r w:rsidR="00401ACA">
        <w:rPr>
          <w:szCs w:val="28"/>
          <w:lang w:val="en-US"/>
        </w:rPr>
        <w:t>USD</w:t>
      </w:r>
      <w:r w:rsidR="00401ACA" w:rsidRPr="00401ACA">
        <w:rPr>
          <w:szCs w:val="28"/>
        </w:rPr>
        <w:t>/</w:t>
      </w:r>
      <w:r w:rsidR="00401ACA">
        <w:rPr>
          <w:szCs w:val="28"/>
          <w:lang w:val="en-US"/>
        </w:rPr>
        <w:t>RUB</w:t>
      </w:r>
      <w:r w:rsidR="00401ACA" w:rsidRPr="00401ACA">
        <w:rPr>
          <w:szCs w:val="28"/>
        </w:rPr>
        <w:t xml:space="preserve">, </w:t>
      </w:r>
      <w:r w:rsidR="00401ACA">
        <w:rPr>
          <w:szCs w:val="28"/>
        </w:rPr>
        <w:t xml:space="preserve">Индекс </w:t>
      </w:r>
      <w:proofErr w:type="spellStart"/>
      <w:r w:rsidR="00401ACA">
        <w:rPr>
          <w:szCs w:val="28"/>
        </w:rPr>
        <w:t>МосБиржи</w:t>
      </w:r>
      <w:proofErr w:type="spellEnd"/>
      <w:r w:rsidR="00401ACA">
        <w:rPr>
          <w:szCs w:val="28"/>
        </w:rPr>
        <w:t xml:space="preserve"> (</w:t>
      </w:r>
      <w:r w:rsidR="00401ACA">
        <w:rPr>
          <w:szCs w:val="28"/>
          <w:lang w:val="en-US"/>
        </w:rPr>
        <w:t>MOEX</w:t>
      </w:r>
      <w:r w:rsidR="00401ACA" w:rsidRPr="00401ACA">
        <w:rPr>
          <w:szCs w:val="28"/>
        </w:rPr>
        <w:t xml:space="preserve">), </w:t>
      </w:r>
      <w:r w:rsidR="00401ACA">
        <w:rPr>
          <w:szCs w:val="28"/>
        </w:rPr>
        <w:t>Индекс ОФЗ (</w:t>
      </w:r>
      <w:r w:rsidR="00401ACA">
        <w:rPr>
          <w:szCs w:val="28"/>
          <w:lang w:val="en-US"/>
        </w:rPr>
        <w:t>RGBI</w:t>
      </w:r>
      <w:r w:rsidR="00401ACA" w:rsidRPr="00401ACA">
        <w:rPr>
          <w:szCs w:val="28"/>
        </w:rPr>
        <w:t>)</w:t>
      </w:r>
      <w:r w:rsidR="001C5473">
        <w:rPr>
          <w:szCs w:val="28"/>
        </w:rPr>
        <w:t>, Золото, Нефть (</w:t>
      </w:r>
      <w:r w:rsidR="001C5473">
        <w:rPr>
          <w:szCs w:val="28"/>
          <w:lang w:val="en-US"/>
        </w:rPr>
        <w:t>Brent</w:t>
      </w:r>
      <w:r w:rsidR="001C5473" w:rsidRPr="001C5473">
        <w:rPr>
          <w:szCs w:val="28"/>
        </w:rPr>
        <w:t xml:space="preserve">) </w:t>
      </w:r>
      <w:r w:rsidR="001C5473">
        <w:rPr>
          <w:szCs w:val="28"/>
        </w:rPr>
        <w:t xml:space="preserve">и </w:t>
      </w:r>
      <w:r w:rsidR="009814F4">
        <w:rPr>
          <w:szCs w:val="28"/>
          <w:lang w:val="en-US"/>
        </w:rPr>
        <w:t>XRP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 xml:space="preserve"> (</w:t>
      </w:r>
      <w:r w:rsidR="009814F4">
        <w:rPr>
          <w:szCs w:val="28"/>
          <w:lang w:val="en-US"/>
        </w:rPr>
        <w:t>Ripple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>).</w:t>
      </w:r>
    </w:p>
    <w:p w:rsidR="00873B86" w:rsidRPr="00873B86" w:rsidRDefault="00BF582C" w:rsidP="00873B86">
      <w:pPr>
        <w:ind w:firstLine="708"/>
        <w:contextualSpacing/>
        <w:rPr>
          <w:szCs w:val="28"/>
        </w:rPr>
      </w:pPr>
      <w:r>
        <w:rPr>
          <w:szCs w:val="28"/>
        </w:rPr>
        <w:t>Экономическая инфографика – это</w:t>
      </w:r>
      <w:r w:rsidR="00873B86">
        <w:rPr>
          <w:szCs w:val="28"/>
        </w:rPr>
        <w:t xml:space="preserve"> р</w:t>
      </w:r>
      <w:r w:rsidR="00873B86" w:rsidRPr="00873B86">
        <w:rPr>
          <w:szCs w:val="28"/>
        </w:rPr>
        <w:t>ассчитываемый НИФИ индикатор ожидаемых условий биржевой торговли на финансовом рынке России (индикатор условий финансирования, ИУФ) основан на результатах ежедневного анализа мнений профессиональных участников рынка о перспективах изменения ценовой конъюнктуры биржевой торговли. В круг компаний входит более 40 участников, представляющих российские и зарубежные банки, инвестиционные и негосударственные пенсионные фонды, консалтинговые фирмы, международные информационные и рейтинговые агентства, экономические ведомства РФ.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Дополнительный индикатор релевантности ожидаемых условий (ИРО) показывает выраженные в весах структурные соотношения между ожиданиями участников рынка и факторами формирования условий рынка, и служит для оценки вероятности следования поведения участников торгов их ожиданиям.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В основе расчетов лежит широко используемая в современной экономике методология PMI - «диффузный индикатор»,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наблюдений. Показатель индикатора свыше 50.0 пунктов указывает на повышательный тренд, ниже – на понижательный.</w:t>
      </w:r>
    </w:p>
    <w:p w:rsidR="00A33F2A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lastRenderedPageBreak/>
        <w:t>Рассчитываемые НИФИ индикаторы основных сегментов финансового рынка (валютного, фондового, ценных бумаг, а также золота и нефти) используются для уточнения кратко- и среднесрочных тенденций в конъюнктуре финансового рынка, при разработке и реализации инвестиционной политики. НИФИ оставляет за собой возможность коррекции обзора в соответствии с изменяющимися перспективами биржевой торговли. Исторические данные, связанные с базовыми (некорректированными) числами доступны для подписчиков.</w:t>
      </w:r>
    </w:p>
    <w:p w:rsidR="00DE4809" w:rsidRPr="00DE4809" w:rsidRDefault="00BF582C" w:rsidP="00DE4809">
      <w:pPr>
        <w:pStyle w:val="aa"/>
        <w:shd w:val="clear" w:color="auto" w:fill="FFFFFF"/>
        <w:spacing w:after="0"/>
        <w:ind w:firstLine="708"/>
        <w:rPr>
          <w:color w:val="auto"/>
          <w:sz w:val="28"/>
          <w:szCs w:val="28"/>
        </w:rPr>
      </w:pPr>
      <w:r w:rsidRPr="00DE4809">
        <w:rPr>
          <w:sz w:val="28"/>
          <w:szCs w:val="28"/>
        </w:rPr>
        <w:t>Сама инфографика это проект Научно-Исследовательского Финансового Института</w:t>
      </w:r>
      <w:r w:rsidR="00DE4809">
        <w:rPr>
          <w:sz w:val="28"/>
          <w:szCs w:val="28"/>
        </w:rPr>
        <w:t xml:space="preserve">. </w:t>
      </w:r>
      <w:r w:rsidR="00DE4809" w:rsidRPr="00DE4809">
        <w:rPr>
          <w:sz w:val="28"/>
          <w:szCs w:val="28"/>
        </w:rPr>
        <w:t xml:space="preserve">НИФИ был создан по инициативе Наркомата финансов 27 февраля 1937 года. В его состав вошли семь секций: бюджетная, налоговая, денежного обращения, кредита и оборотных средств, сводно-балансовая, истории советских финансов, учета выполнения финансовых планов. Структура подразделений института и организационная привязка к </w:t>
      </w:r>
      <w:proofErr w:type="spellStart"/>
      <w:r w:rsidR="00DE4809" w:rsidRPr="00DE4809">
        <w:rPr>
          <w:sz w:val="28"/>
          <w:szCs w:val="28"/>
        </w:rPr>
        <w:t>Наркомфину</w:t>
      </w:r>
      <w:proofErr w:type="spellEnd"/>
      <w:r w:rsidR="00DE4809" w:rsidRPr="00DE4809">
        <w:rPr>
          <w:sz w:val="28"/>
          <w:szCs w:val="28"/>
        </w:rPr>
        <w:t xml:space="preserve"> с полной определенностью демонстрировали, для решения каких задач он предназначен.</w:t>
      </w:r>
    </w:p>
    <w:p w:rsidR="00DE4809" w:rsidRPr="00DE4809" w:rsidRDefault="00DE4809" w:rsidP="00DE4809">
      <w:pPr>
        <w:shd w:val="clear" w:color="auto" w:fill="FFFFFF"/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t>В годы Великой Отечественной войны институт не функционировал. Все годные к военной службе сотрудники ушли на фронт. В марте 1945 г. было утверждено новое «Положение о НИФИ Наркомата финансов СССР». Институт активно включился в разработку финансовых проектов восстановления хозяйства страны, разрушенного войной. Научные сотрудники принимали участие в подготовке и проведении послевоенной денежной реформы.</w:t>
      </w:r>
    </w:p>
    <w:p w:rsid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Начало нового этапа истории НИФИ относится к 1956 г. Совет министров СССР принял постановление о расширении его деятельности. Институт стал ведущим центром по теоретической разработке проблем финансов и обобщению передового опыта финансовых органов и банков. В этом качестве в 1960–80-е гг. НИФИ активно занимался проблемами повышения эффективности хозяйствования и социальными вопросами. Сотрудники института готовили материалы по финансовым аспектам </w:t>
      </w:r>
      <w:r w:rsidRPr="00DE4809">
        <w:rPr>
          <w:szCs w:val="28"/>
        </w:rPr>
        <w:lastRenderedPageBreak/>
        <w:t>реформы управления народным хозяйством, проводили расчеты финансовых показателей к пятилетним планам. Годовые планы НИР утверждала коллегия министерства.</w:t>
      </w:r>
    </w:p>
    <w:p w:rsidR="00232C4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1991 г. НИФИ включили в структуру Министерства экономики и финансов Российской Федерации. В августе 1992 г. после разделения министерств институт вернулся в ведение Минфина. По уставу, утвержденному Минфином России в августе 1998 г., НИФИ стал государственным научным учреждением общеэкономического профиля. В эти годы институт расширил круг исследований по основным направлениям своей деятельности, участвовал в разработке новых законов в целях развития рыночной экономики и соответствующих ей финансово-кредитных отношений. Велась подготовка бюджетной реформы, включая совершенствование межбюджетных отношений, а также законопроекта о государственном финансовом контроле.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отчетности.</w:t>
      </w:r>
    </w:p>
    <w:p w:rsidR="00DE4809" w:rsidRPr="00DE480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С момента образования в НИФИ работали такие видные ученые экономисты, как: В. П. Дьяченко, И. Д. Злобин, Д. П. </w:t>
      </w:r>
      <w:proofErr w:type="spellStart"/>
      <w:r w:rsidRPr="00DE4809">
        <w:rPr>
          <w:szCs w:val="28"/>
        </w:rPr>
        <w:t>Боголепов</w:t>
      </w:r>
      <w:proofErr w:type="spellEnd"/>
      <w:r w:rsidRPr="00DE4809">
        <w:rPr>
          <w:szCs w:val="28"/>
        </w:rPr>
        <w:t xml:space="preserve">, К. Н. Плотников, Н. Н. </w:t>
      </w:r>
      <w:proofErr w:type="spellStart"/>
      <w:r w:rsidRPr="00DE4809">
        <w:rPr>
          <w:szCs w:val="28"/>
        </w:rPr>
        <w:t>Ровинский</w:t>
      </w:r>
      <w:proofErr w:type="spellEnd"/>
      <w:r w:rsidRPr="00DE4809">
        <w:rPr>
          <w:szCs w:val="28"/>
        </w:rPr>
        <w:t xml:space="preserve">, А. В. Бачурин, Г. П. </w:t>
      </w:r>
      <w:proofErr w:type="spellStart"/>
      <w:r w:rsidRPr="00DE4809">
        <w:rPr>
          <w:szCs w:val="28"/>
        </w:rPr>
        <w:t>Косяченко</w:t>
      </w:r>
      <w:proofErr w:type="spellEnd"/>
      <w:r w:rsidRPr="00DE4809">
        <w:rPr>
          <w:szCs w:val="28"/>
        </w:rPr>
        <w:t xml:space="preserve">, С. А. </w:t>
      </w:r>
      <w:proofErr w:type="spellStart"/>
      <w:r w:rsidRPr="00DE4809">
        <w:rPr>
          <w:szCs w:val="28"/>
        </w:rPr>
        <w:t>Ситарян</w:t>
      </w:r>
      <w:proofErr w:type="spellEnd"/>
      <w:r w:rsidRPr="00DE4809">
        <w:rPr>
          <w:szCs w:val="28"/>
        </w:rPr>
        <w:t xml:space="preserve">, В. К. </w:t>
      </w:r>
      <w:proofErr w:type="spellStart"/>
      <w:r w:rsidRPr="00DE4809">
        <w:rPr>
          <w:szCs w:val="28"/>
        </w:rPr>
        <w:t>Сенчагов</w:t>
      </w:r>
      <w:proofErr w:type="spellEnd"/>
      <w:r w:rsidRPr="00DE4809">
        <w:rPr>
          <w:szCs w:val="28"/>
        </w:rPr>
        <w:t xml:space="preserve">, Л. Е. </w:t>
      </w:r>
      <w:proofErr w:type="spellStart"/>
      <w:r w:rsidRPr="00DE4809">
        <w:rPr>
          <w:szCs w:val="28"/>
        </w:rPr>
        <w:t>Бабашкин</w:t>
      </w:r>
      <w:proofErr w:type="spellEnd"/>
      <w:r w:rsidRPr="00DE4809">
        <w:rPr>
          <w:szCs w:val="28"/>
        </w:rPr>
        <w:t xml:space="preserve">, С. И. Лушин, В. Н. Семенов, Ю. М. Артемов, Г. В. Базарова, Р. Д. Винокур, А. Н. </w:t>
      </w:r>
      <w:proofErr w:type="spellStart"/>
      <w:r w:rsidRPr="00DE4809">
        <w:rPr>
          <w:szCs w:val="28"/>
        </w:rPr>
        <w:t>Кашаев</w:t>
      </w:r>
      <w:proofErr w:type="spellEnd"/>
      <w:r w:rsidRPr="00DE4809">
        <w:rPr>
          <w:szCs w:val="28"/>
        </w:rPr>
        <w:t xml:space="preserve">, Г. Б. Поляк, К. Я. Чижов, С. М. Борисов, Д. Д. Бутаков, Н. В. Шеин, Ю. М. Осипов, И. Г. </w:t>
      </w:r>
      <w:proofErr w:type="spellStart"/>
      <w:r w:rsidRPr="00DE4809">
        <w:rPr>
          <w:szCs w:val="28"/>
        </w:rPr>
        <w:t>Русакова</w:t>
      </w:r>
      <w:proofErr w:type="spellEnd"/>
      <w:r w:rsidRPr="00DE4809">
        <w:rPr>
          <w:szCs w:val="28"/>
        </w:rPr>
        <w:t xml:space="preserve">, О. В. </w:t>
      </w:r>
      <w:proofErr w:type="spellStart"/>
      <w:r w:rsidRPr="00DE4809">
        <w:rPr>
          <w:szCs w:val="28"/>
        </w:rPr>
        <w:t>Можайсков</w:t>
      </w:r>
      <w:proofErr w:type="spellEnd"/>
      <w:r w:rsidRPr="00DE4809">
        <w:rPr>
          <w:szCs w:val="28"/>
        </w:rPr>
        <w:t>, Ю. А. Данилевский, Е. В. Коломин. Некоторые из ученых НИФИ известны и как крупные руководители органов государственной системы финансового управления.</w:t>
      </w:r>
    </w:p>
    <w:p w:rsidR="00DE4809" w:rsidRP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2005 г. НИФИ был включен в состав Академии бюджета и казначейства Минфина России (с 2011 г. – Государственный университет Минфина России) в качестве структурного подразделения.</w:t>
      </w:r>
    </w:p>
    <w:p w:rsidR="00DE4809" w:rsidRPr="00DE4809" w:rsidRDefault="00DE4809" w:rsidP="00DE4809">
      <w:pPr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lastRenderedPageBreak/>
        <w:t>В мае 2012 г.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«Научно-исследовательский финансовый институт».</w:t>
      </w:r>
      <w:r>
        <w:rPr>
          <w:szCs w:val="28"/>
        </w:rPr>
        <w:t xml:space="preserve"> </w:t>
      </w:r>
      <w:r w:rsidRPr="00DE4809">
        <w:rPr>
          <w:szCs w:val="28"/>
        </w:rPr>
        <w:t>Функции учредителя были возложены на Минфин России.</w:t>
      </w:r>
    </w:p>
    <w:p w:rsidR="00776D45" w:rsidRDefault="00776D45" w:rsidP="00776D45">
      <w:pPr>
        <w:contextualSpacing/>
        <w:rPr>
          <w:szCs w:val="28"/>
        </w:rPr>
      </w:pPr>
      <w:r>
        <w:rPr>
          <w:szCs w:val="28"/>
        </w:rPr>
        <w:tab/>
      </w:r>
      <w:r w:rsidRPr="00112BE1">
        <w:rPr>
          <w:szCs w:val="28"/>
        </w:rPr>
        <w:t xml:space="preserve">Анализ ресурсов в сети показал, что аналогичной </w:t>
      </w:r>
      <w:r w:rsidR="00A33F2A" w:rsidRPr="00112BE1">
        <w:rPr>
          <w:szCs w:val="28"/>
        </w:rPr>
        <w:t>инфоргафики</w:t>
      </w:r>
      <w:r w:rsidRPr="00112BE1">
        <w:rPr>
          <w:szCs w:val="28"/>
        </w:rPr>
        <w:t xml:space="preserve"> по прогнозу</w:t>
      </w:r>
      <w:r w:rsidR="00A33F2A" w:rsidRPr="00112BE1">
        <w:rPr>
          <w:szCs w:val="28"/>
        </w:rPr>
        <w:t xml:space="preserve"> сегментов биржи отсутствует.</w:t>
      </w:r>
      <w:r w:rsidR="00A33F2A">
        <w:rPr>
          <w:szCs w:val="28"/>
        </w:rPr>
        <w:t xml:space="preserve"> 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bookmarkStart w:id="10" w:name="_Toc41439526"/>
      <w:bookmarkStart w:id="11" w:name="_Toc41439645"/>
      <w:bookmarkStart w:id="12" w:name="_Toc41440397"/>
      <w:r>
        <w:t>1.2. Среда и язык программирования</w:t>
      </w:r>
      <w:bookmarkEnd w:id="10"/>
      <w:bookmarkEnd w:id="11"/>
      <w:bookmarkEnd w:id="12"/>
    </w:p>
    <w:p w:rsidR="00690781" w:rsidRPr="009814F4" w:rsidRDefault="00866E1A" w:rsidP="009814F4">
      <w:pPr>
        <w:rPr>
          <w:color w:val="FF0000"/>
          <w:szCs w:val="28"/>
        </w:rPr>
      </w:pPr>
      <w:r>
        <w:tab/>
      </w:r>
      <w:r w:rsidR="009814F4">
        <w:rPr>
          <w:szCs w:val="28"/>
        </w:rPr>
        <w:t xml:space="preserve">Разработка портала выполнена </w:t>
      </w:r>
      <w:r w:rsidRPr="00B56CA0">
        <w:rPr>
          <w:szCs w:val="28"/>
        </w:rPr>
        <w:t xml:space="preserve">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  <w:proofErr w:type="spellStart"/>
      <w:r w:rsidR="00690781" w:rsidRPr="00690781">
        <w:t>Python</w:t>
      </w:r>
      <w:proofErr w:type="spellEnd"/>
      <w:r w:rsidR="00690781" w:rsidRPr="00690781">
        <w:t> </w:t>
      </w:r>
      <w:r w:rsidR="009D5389">
        <w:t xml:space="preserve">– </w:t>
      </w:r>
      <w:r w:rsidR="00690781">
        <w:t>это</w:t>
      </w:r>
      <w:r w:rsidR="009D5389">
        <w:t xml:space="preserve"> </w:t>
      </w:r>
      <w:r w:rsidR="00690781" w:rsidRPr="00690781">
        <w:t>высокоуровневый язык программирования</w:t>
      </w:r>
      <w:r w:rsidR="009D5389">
        <w:t xml:space="preserve"> </w:t>
      </w:r>
      <w:r w:rsidR="00690781"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="00690781" w:rsidRPr="00690781">
        <w:t>Python</w:t>
      </w:r>
      <w:proofErr w:type="spellEnd"/>
      <w:r w:rsidR="00690781"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112BE1">
      <w:pPr>
        <w:ind w:firstLine="708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112BE1">
      <w:pPr>
        <w:ind w:firstLine="708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Инструменты для веб-разработки с использованием фреймворка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112BE1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4E1099" w:rsidRDefault="00FA6600" w:rsidP="00FA6600">
      <w:pPr>
        <w:pStyle w:val="2"/>
      </w:pPr>
      <w:bookmarkStart w:id="13" w:name="_Toc41439527"/>
      <w:bookmarkStart w:id="14" w:name="_Toc41439646"/>
      <w:bookmarkStart w:id="15" w:name="_Toc41440398"/>
      <w:r>
        <w:t>1</w:t>
      </w:r>
      <w:r w:rsidRPr="00684E07">
        <w:t xml:space="preserve">.3. </w:t>
      </w:r>
      <w:r>
        <w:t>Постановка задачи разработки</w:t>
      </w:r>
      <w:bookmarkEnd w:id="13"/>
      <w:bookmarkEnd w:id="14"/>
      <w:bookmarkEnd w:id="15"/>
    </w:p>
    <w:p w:rsidR="006D582B" w:rsidRPr="006D582B" w:rsidRDefault="006D582B" w:rsidP="006D582B">
      <w:r>
        <w:t>Этапы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обновлении прогнозов</w:t>
      </w:r>
    </w:p>
    <w:p w:rsidR="00221699" w:rsidRDefault="0008677A" w:rsidP="0008677A">
      <w:pPr>
        <w:pStyle w:val="1"/>
      </w:pPr>
      <w:bookmarkStart w:id="16" w:name="_Toc41439528"/>
      <w:bookmarkStart w:id="17" w:name="_Toc41439647"/>
      <w:bookmarkStart w:id="18" w:name="_Toc41440399"/>
      <w:r>
        <w:lastRenderedPageBreak/>
        <w:t>Глава 2. Практическая</w:t>
      </w:r>
      <w:bookmarkEnd w:id="16"/>
      <w:bookmarkEnd w:id="17"/>
      <w:bookmarkEnd w:id="18"/>
    </w:p>
    <w:p w:rsidR="0008677A" w:rsidRDefault="0008677A" w:rsidP="0008677A">
      <w:pPr>
        <w:pStyle w:val="2"/>
      </w:pPr>
      <w:bookmarkStart w:id="19" w:name="_Toc41439529"/>
      <w:bookmarkStart w:id="20" w:name="_Toc41439648"/>
      <w:bookmarkStart w:id="21" w:name="_Toc41440400"/>
      <w:r>
        <w:t>2.1. Специальный раздел</w:t>
      </w:r>
      <w:bookmarkEnd w:id="19"/>
      <w:bookmarkEnd w:id="20"/>
      <w:bookmarkEnd w:id="21"/>
    </w:p>
    <w:p w:rsidR="0008677A" w:rsidRDefault="0008677A" w:rsidP="0008677A">
      <w:pPr>
        <w:pStyle w:val="3"/>
      </w:pPr>
      <w:bookmarkStart w:id="22" w:name="_Toc41439530"/>
      <w:bookmarkStart w:id="23" w:name="_Toc41439649"/>
      <w:bookmarkStart w:id="24" w:name="_Toc41440401"/>
      <w:r>
        <w:t>2.1.1. Разработка схем к веб-сайту</w:t>
      </w:r>
      <w:bookmarkEnd w:id="22"/>
      <w:bookmarkEnd w:id="23"/>
      <w:bookmarkEnd w:id="24"/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</w:t>
      </w:r>
      <w:r w:rsidR="00146477" w:rsidRPr="00012B0A">
        <w:t>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rPr>
          <w:noProof/>
        </w:rPr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bookmarkStart w:id="25" w:name="_Toc41439531"/>
      <w:bookmarkStart w:id="26" w:name="_Toc41439650"/>
      <w:bookmarkStart w:id="27" w:name="_Toc41440402"/>
      <w:r>
        <w:t>2</w:t>
      </w:r>
      <w:r w:rsidRPr="002E4A81">
        <w:t xml:space="preserve">.1.2. </w:t>
      </w:r>
      <w:r>
        <w:t>Пользовательский интерфейс и его разработка</w:t>
      </w:r>
      <w:bookmarkEnd w:id="25"/>
      <w:bookmarkEnd w:id="26"/>
      <w:bookmarkEnd w:id="27"/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012B0A" w:rsidRDefault="003C0542" w:rsidP="002F6686">
      <w:pPr>
        <w:ind w:firstLine="371"/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noProof/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 w:rsidRPr="00012B0A"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rPr>
          <w:noProof/>
        </w:rPr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rPr>
          <w:noProof/>
        </w:rPr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rPr>
          <w:noProof/>
        </w:rPr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F6060F" w:rsidP="009D0DA8">
      <w:pPr>
        <w:ind w:firstLine="371"/>
        <w:jc w:val="left"/>
      </w:pPr>
      <w:r>
        <w:lastRenderedPageBreak/>
        <w:t xml:space="preserve">Теперь можно рассмотреть панель администратора, </w:t>
      </w:r>
      <w:r w:rsidR="009D0DA8">
        <w:t xml:space="preserve">главная ее часть отображена на Рисунке </w:t>
      </w:r>
      <w:r w:rsidR="00FE7D9D">
        <w:t>7</w:t>
      </w:r>
      <w:r w:rsidR="009D0DA8">
        <w:t>:</w:t>
      </w:r>
    </w:p>
    <w:p w:rsidR="009D0DA8" w:rsidRDefault="009D0DA8" w:rsidP="009D0DA8">
      <w:pPr>
        <w:ind w:firstLine="371"/>
        <w:jc w:val="center"/>
      </w:pPr>
      <w:r w:rsidRPr="009D0DA8">
        <w:rPr>
          <w:noProof/>
        </w:rPr>
        <w:drawing>
          <wp:inline distT="0" distB="0" distL="0" distR="0" wp14:anchorId="3BB7B9DD" wp14:editId="70BC3BEF">
            <wp:extent cx="5939790" cy="3576320"/>
            <wp:effectExtent l="0" t="0" r="3810" b="5080"/>
            <wp:docPr id="11" name="Рисунок 11" descr="Изображение выглядит как снимок экрана, ноутбук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A8" w:rsidRDefault="009D0DA8" w:rsidP="009D0DA8">
      <w:pPr>
        <w:ind w:firstLine="371"/>
        <w:jc w:val="center"/>
      </w:pPr>
      <w:r>
        <w:t xml:space="preserve">Рисунок </w:t>
      </w:r>
      <w:r w:rsidR="00FE7D9D">
        <w:t>7</w:t>
      </w:r>
      <w:r>
        <w:t xml:space="preserve"> </w:t>
      </w:r>
      <w:r w:rsidR="009B5C78">
        <w:t>–</w:t>
      </w:r>
      <w:r>
        <w:t xml:space="preserve"> </w:t>
      </w:r>
      <w:r w:rsidR="009B5C78">
        <w:t>Главная страница панели администратора</w:t>
      </w:r>
    </w:p>
    <w:p w:rsidR="009B5C78" w:rsidRDefault="009B5C78" w:rsidP="009B5C78">
      <w:r>
        <w:t>В блоке «</w:t>
      </w:r>
      <w:r>
        <w:rPr>
          <w:lang w:val="en-US"/>
        </w:rPr>
        <w:t>Main</w:t>
      </w:r>
      <w:r>
        <w:t xml:space="preserve">» идет работа с самим наполнением сайта. </w:t>
      </w:r>
      <w:r w:rsidR="00C91378">
        <w:t xml:space="preserve">Каждая строка отвечает за добавление данных в какой-либо сегмент. На Рисунке </w:t>
      </w:r>
      <w:r w:rsidR="00FE7D9D">
        <w:t>8</w:t>
      </w:r>
      <w:r w:rsidR="00C91378">
        <w:t xml:space="preserve"> отображен раздел «Точки на Золоте»:</w:t>
      </w:r>
    </w:p>
    <w:p w:rsidR="00C91378" w:rsidRDefault="00C91378" w:rsidP="009B5C78"/>
    <w:p w:rsidR="00C91378" w:rsidRDefault="00C91378" w:rsidP="009B5C78">
      <w:r w:rsidRPr="00C91378">
        <w:rPr>
          <w:noProof/>
        </w:rPr>
        <w:lastRenderedPageBreak/>
        <w:drawing>
          <wp:inline distT="0" distB="0" distL="0" distR="0" wp14:anchorId="532E22A5" wp14:editId="2BF3E6AA">
            <wp:extent cx="5939790" cy="3588385"/>
            <wp:effectExtent l="0" t="0" r="381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78" w:rsidRDefault="00C91378" w:rsidP="00C91378">
      <w:pPr>
        <w:jc w:val="center"/>
      </w:pPr>
      <w:r>
        <w:t xml:space="preserve">Рисунок </w:t>
      </w:r>
      <w:r w:rsidR="00FE7D9D">
        <w:t>8</w:t>
      </w:r>
      <w:r w:rsidR="003A0E74">
        <w:t xml:space="preserve"> – Раздел Точек на золоте</w:t>
      </w:r>
    </w:p>
    <w:p w:rsidR="003A0E74" w:rsidRDefault="003A0E74" w:rsidP="003A0E74">
      <w:r>
        <w:t xml:space="preserve">В данном разделе отображены текущие точки на графике, на Рисунке </w:t>
      </w:r>
      <w:r w:rsidR="00FE7D9D">
        <w:t>9</w:t>
      </w:r>
      <w:r>
        <w:t xml:space="preserve"> можно их увидеть:</w:t>
      </w:r>
    </w:p>
    <w:p w:rsidR="00813B22" w:rsidRDefault="00813B22" w:rsidP="003A0E74">
      <w:r w:rsidRPr="00813B22">
        <w:rPr>
          <w:noProof/>
        </w:rPr>
        <w:drawing>
          <wp:inline distT="0" distB="0" distL="0" distR="0" wp14:anchorId="2FDDFD52" wp14:editId="2670AE36">
            <wp:extent cx="5939790" cy="3573145"/>
            <wp:effectExtent l="0" t="0" r="381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22" w:rsidRDefault="00813B22" w:rsidP="00813B22">
      <w:pPr>
        <w:jc w:val="center"/>
      </w:pPr>
      <w:r>
        <w:t xml:space="preserve">Рисунок </w:t>
      </w:r>
      <w:r w:rsidR="00FE7D9D">
        <w:t>9</w:t>
      </w:r>
      <w:r>
        <w:t xml:space="preserve"> – График золота. </w:t>
      </w:r>
    </w:p>
    <w:p w:rsidR="00813B22" w:rsidRDefault="00813B22" w:rsidP="00813B22">
      <w:r>
        <w:lastRenderedPageBreak/>
        <w:t>Для более удобно</w:t>
      </w:r>
      <w:r w:rsidR="004D0A3F">
        <w:t>й ориентировки между точками в админ панели, они выводятся как периоды прогноза. На Рисунке 1</w:t>
      </w:r>
      <w:r w:rsidR="00FE7D9D">
        <w:t>0</w:t>
      </w:r>
      <w:r w:rsidR="004D0A3F">
        <w:t xml:space="preserve"> </w:t>
      </w:r>
      <w:r w:rsidR="00A05E53">
        <w:t>изображена страница конкретной точки в админ-панели:</w:t>
      </w:r>
    </w:p>
    <w:p w:rsidR="00A05E53" w:rsidRDefault="00A05E53" w:rsidP="00A05E53">
      <w:pPr>
        <w:jc w:val="center"/>
      </w:pPr>
      <w:r w:rsidRPr="00A05E53">
        <w:rPr>
          <w:noProof/>
        </w:rPr>
        <w:drawing>
          <wp:inline distT="0" distB="0" distL="0" distR="0" wp14:anchorId="675D50BF" wp14:editId="04F4B211">
            <wp:extent cx="5939790" cy="3584575"/>
            <wp:effectExtent l="0" t="0" r="3810" b="0"/>
            <wp:docPr id="1" name="Рисунок 1" descr="Изображение выглядит как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53" w:rsidRDefault="00A05E53" w:rsidP="00A05E53">
      <w:pPr>
        <w:jc w:val="center"/>
      </w:pPr>
      <w:r>
        <w:t>Рисунок 1</w:t>
      </w:r>
      <w:r w:rsidR="00FE7D9D">
        <w:t>0</w:t>
      </w:r>
      <w:r>
        <w:t xml:space="preserve"> – Конкретная точка золота</w:t>
      </w:r>
    </w:p>
    <w:p w:rsidR="00A05E53" w:rsidRDefault="00A05E53" w:rsidP="00A05E53">
      <w:r>
        <w:t>Здесь вносятся основные данные об точки</w:t>
      </w:r>
      <w:r w:rsidR="008B0882">
        <w:t>, после сохраняются. На Рисунке 1</w:t>
      </w:r>
      <w:r w:rsidR="00FE7D9D">
        <w:t>1</w:t>
      </w:r>
      <w:r w:rsidR="008B0882">
        <w:t xml:space="preserve"> можно увидеть факторы золота:</w:t>
      </w:r>
    </w:p>
    <w:p w:rsidR="008B0882" w:rsidRDefault="008B0882" w:rsidP="00A05E53"/>
    <w:p w:rsidR="008B0882" w:rsidRDefault="008B0882" w:rsidP="008B0882">
      <w:pPr>
        <w:jc w:val="center"/>
      </w:pPr>
      <w:r w:rsidRPr="008B0882">
        <w:rPr>
          <w:noProof/>
        </w:rPr>
        <w:lastRenderedPageBreak/>
        <w:drawing>
          <wp:inline distT="0" distB="0" distL="0" distR="0" wp14:anchorId="3DF10FE1" wp14:editId="7410300E">
            <wp:extent cx="5939790" cy="3422650"/>
            <wp:effectExtent l="0" t="0" r="3810" b="635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82" w:rsidRDefault="008B0882" w:rsidP="008B0882">
      <w:pPr>
        <w:jc w:val="center"/>
      </w:pPr>
      <w:r>
        <w:t>Рисунок 1</w:t>
      </w:r>
      <w:r w:rsidR="00FE7D9D">
        <w:t>1</w:t>
      </w:r>
      <w:r>
        <w:t xml:space="preserve"> – Факторы золота</w:t>
      </w:r>
    </w:p>
    <w:p w:rsidR="008B0882" w:rsidRDefault="00FB6B7A" w:rsidP="008B0882">
      <w:r>
        <w:t>На Рисунке 1</w:t>
      </w:r>
      <w:r w:rsidR="00FE7D9D">
        <w:t>2</w:t>
      </w:r>
      <w:r w:rsidR="004872F5">
        <w:t xml:space="preserve"> и 1</w:t>
      </w:r>
      <w:r w:rsidR="00FE7D9D">
        <w:t>3</w:t>
      </w:r>
      <w:r>
        <w:t xml:space="preserve"> изображено само тело фактора:</w:t>
      </w:r>
    </w:p>
    <w:p w:rsidR="00FB6B7A" w:rsidRDefault="00FB6B7A" w:rsidP="008B0882">
      <w:r w:rsidRPr="00FB6B7A">
        <w:rPr>
          <w:noProof/>
        </w:rPr>
        <w:drawing>
          <wp:inline distT="0" distB="0" distL="0" distR="0" wp14:anchorId="1CFFC321" wp14:editId="67983641">
            <wp:extent cx="5939790" cy="3576320"/>
            <wp:effectExtent l="0" t="0" r="3810" b="5080"/>
            <wp:docPr id="15" name="Рисунок 15" descr="Изображение выглядит как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7A" w:rsidRDefault="00FB6B7A" w:rsidP="00FB6B7A">
      <w:pPr>
        <w:jc w:val="center"/>
      </w:pPr>
      <w:r>
        <w:t>Рисунок 1</w:t>
      </w:r>
      <w:r w:rsidR="00FE7D9D">
        <w:t>2</w:t>
      </w:r>
      <w:r w:rsidR="004872F5">
        <w:t xml:space="preserve"> – Тело объекта «Факторы золота»</w:t>
      </w:r>
    </w:p>
    <w:p w:rsidR="004872F5" w:rsidRDefault="004872F5" w:rsidP="004872F5">
      <w:pPr>
        <w:jc w:val="left"/>
      </w:pPr>
      <w:r w:rsidRPr="004872F5">
        <w:rPr>
          <w:noProof/>
        </w:rPr>
        <w:lastRenderedPageBreak/>
        <w:drawing>
          <wp:inline distT="0" distB="0" distL="0" distR="0" wp14:anchorId="60B06157" wp14:editId="35EAD24A">
            <wp:extent cx="5939790" cy="3592830"/>
            <wp:effectExtent l="0" t="0" r="3810" b="1270"/>
            <wp:docPr id="16" name="Рисунок 16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5" w:rsidRDefault="004872F5" w:rsidP="004872F5">
      <w:pPr>
        <w:jc w:val="center"/>
      </w:pPr>
      <w:r>
        <w:t>Рисунок 1</w:t>
      </w:r>
      <w:r w:rsidR="00FE7D9D">
        <w:t>3</w:t>
      </w:r>
      <w:r>
        <w:t xml:space="preserve"> - </w:t>
      </w:r>
      <w:r w:rsidR="008F585D">
        <w:t>Тело объекта «Факторы золота»</w:t>
      </w:r>
    </w:p>
    <w:p w:rsidR="008F585D" w:rsidRDefault="008F585D" w:rsidP="008F585D">
      <w:r>
        <w:t>На Рисунке 1</w:t>
      </w:r>
      <w:r w:rsidR="00FE7D9D">
        <w:t>4</w:t>
      </w:r>
      <w:r>
        <w:t xml:space="preserve"> изображено окно авторизации:</w:t>
      </w:r>
    </w:p>
    <w:p w:rsidR="008F585D" w:rsidRDefault="008F585D" w:rsidP="008F585D">
      <w:r w:rsidRPr="008F585D">
        <w:rPr>
          <w:noProof/>
        </w:rPr>
        <w:drawing>
          <wp:inline distT="0" distB="0" distL="0" distR="0" wp14:anchorId="2A1B72B2" wp14:editId="22C1C418">
            <wp:extent cx="5939790" cy="3584575"/>
            <wp:effectExtent l="0" t="0" r="381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5D" w:rsidRDefault="008F585D" w:rsidP="008F585D">
      <w:pPr>
        <w:jc w:val="center"/>
      </w:pPr>
      <w:r>
        <w:t>Рисунок 1</w:t>
      </w:r>
      <w:r w:rsidR="00FE7D9D">
        <w:t>4</w:t>
      </w:r>
      <w:r>
        <w:t xml:space="preserve"> – Окно авторизации</w:t>
      </w:r>
    </w:p>
    <w:p w:rsidR="008F585D" w:rsidRDefault="008F585D" w:rsidP="008F585D">
      <w:pPr>
        <w:jc w:val="left"/>
      </w:pPr>
      <w:r>
        <w:t>На Рисунке 1</w:t>
      </w:r>
      <w:r w:rsidR="00FE7D9D">
        <w:t>5</w:t>
      </w:r>
      <w:r>
        <w:t xml:space="preserve"> изображена форма рассылки</w:t>
      </w:r>
      <w:r w:rsidR="0020138F">
        <w:t xml:space="preserve"> оповещений</w:t>
      </w:r>
      <w:r>
        <w:t xml:space="preserve"> по электронной почте:</w:t>
      </w:r>
    </w:p>
    <w:p w:rsidR="008F585D" w:rsidRDefault="0020138F" w:rsidP="008F585D">
      <w:pPr>
        <w:jc w:val="left"/>
      </w:pPr>
      <w:r w:rsidRPr="0020138F">
        <w:rPr>
          <w:noProof/>
        </w:rPr>
        <w:lastRenderedPageBreak/>
        <w:drawing>
          <wp:inline distT="0" distB="0" distL="0" distR="0" wp14:anchorId="05EE7C87" wp14:editId="12ED5D4F">
            <wp:extent cx="5939790" cy="3584575"/>
            <wp:effectExtent l="0" t="0" r="381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8F" w:rsidRPr="009B5C78" w:rsidRDefault="0020138F" w:rsidP="0020138F">
      <w:pPr>
        <w:jc w:val="center"/>
      </w:pPr>
      <w:r>
        <w:t>Рисунок 1</w:t>
      </w:r>
      <w:r w:rsidR="00FE7D9D">
        <w:t>5</w:t>
      </w:r>
      <w:r>
        <w:t xml:space="preserve"> - Форма рассылки оповещений по электронной почте:</w:t>
      </w:r>
    </w:p>
    <w:p w:rsidR="00A442CC" w:rsidRDefault="00A442CC" w:rsidP="00A442CC">
      <w:pPr>
        <w:pStyle w:val="2"/>
      </w:pPr>
      <w:bookmarkStart w:id="28" w:name="_Toc41439532"/>
      <w:bookmarkStart w:id="29" w:name="_Toc41439651"/>
      <w:bookmarkStart w:id="30" w:name="_Toc41440403"/>
      <w:r>
        <w:t>2</w:t>
      </w:r>
      <w:r w:rsidRPr="00F6060F">
        <w:t xml:space="preserve">.2. </w:t>
      </w:r>
      <w:r>
        <w:t>Технологический раздел</w:t>
      </w:r>
      <w:bookmarkEnd w:id="28"/>
      <w:bookmarkEnd w:id="29"/>
      <w:bookmarkEnd w:id="30"/>
    </w:p>
    <w:p w:rsidR="00A442CC" w:rsidRDefault="00A442CC" w:rsidP="00A442CC">
      <w:pPr>
        <w:pStyle w:val="3"/>
      </w:pPr>
      <w:bookmarkStart w:id="31" w:name="_Toc41439533"/>
      <w:bookmarkStart w:id="32" w:name="_Toc41439652"/>
      <w:bookmarkStart w:id="33" w:name="_Toc41440404"/>
      <w:r>
        <w:t>2.2.1. Технологии, применяемые при разработки веб-сайта.</w:t>
      </w:r>
      <w:bookmarkEnd w:id="31"/>
      <w:bookmarkEnd w:id="32"/>
      <w:bookmarkEnd w:id="33"/>
    </w:p>
    <w:p w:rsidR="00A442CC" w:rsidRDefault="00A442CC" w:rsidP="00A442CC">
      <w:pPr>
        <w:ind w:firstLine="708"/>
      </w:pPr>
      <w:r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 xml:space="preserve">. Это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115FF3" w:rsidRPr="00690781" w:rsidRDefault="00115FF3" w:rsidP="00115FF3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>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</w:t>
      </w:r>
      <w:r>
        <w:t>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</w:t>
      </w:r>
      <w:r w:rsidRPr="00A442CC">
        <w:rPr>
          <w:szCs w:val="28"/>
        </w:rPr>
        <w:lastRenderedPageBreak/>
        <w:t>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>). Один из основных принципов фреймворка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</w:r>
      <w:r w:rsidRPr="00AF41F9">
        <w:lastRenderedPageBreak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p w:rsidR="00482780" w:rsidRDefault="00482780" w:rsidP="00E912E3">
      <w:pPr>
        <w:ind w:firstLine="371"/>
        <w:rPr>
          <w:szCs w:val="28"/>
        </w:rPr>
      </w:pPr>
      <w:r w:rsidRPr="00B407E0">
        <w:rPr>
          <w:szCs w:val="28"/>
        </w:rPr>
        <w:t xml:space="preserve">Как говорилось в 2.1.2., для основы верстки сайта был выбран фреймворк </w:t>
      </w:r>
      <w:r w:rsidRPr="00B407E0">
        <w:rPr>
          <w:szCs w:val="28"/>
          <w:lang w:val="en-US"/>
        </w:rPr>
        <w:t>Bootstrap</w:t>
      </w:r>
      <w:r w:rsidRPr="00B407E0">
        <w:rPr>
          <w:szCs w:val="28"/>
        </w:rPr>
        <w:t xml:space="preserve"> четвертой версии.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Bootstrap</w:t>
      </w:r>
      <w:proofErr w:type="spellEnd"/>
      <w:r w:rsidR="00B407E0">
        <w:rPr>
          <w:szCs w:val="28"/>
        </w:rPr>
        <w:t xml:space="preserve"> -</w:t>
      </w:r>
      <w:r w:rsidR="00B407E0" w:rsidRPr="00B407E0">
        <w:rPr>
          <w:szCs w:val="28"/>
        </w:rPr>
        <w:t xml:space="preserve"> 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B407E0" w:rsidRPr="00B407E0">
        <w:rPr>
          <w:szCs w:val="28"/>
        </w:rPr>
        <w:t>типографики</w:t>
      </w:r>
      <w:proofErr w:type="spellEnd"/>
      <w:r w:rsidR="00B407E0" w:rsidRPr="00B407E0">
        <w:rPr>
          <w:szCs w:val="28"/>
        </w:rPr>
        <w:t>, веб-форм, кнопок, меток, блоков навигации и прочих компонентов веб-интерфейса, включая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JavaScript</w:t>
      </w:r>
      <w:proofErr w:type="spellEnd"/>
      <w:r w:rsidR="00B407E0" w:rsidRPr="00B407E0">
        <w:rPr>
          <w:szCs w:val="28"/>
        </w:rPr>
        <w:t>-расширения.</w:t>
      </w:r>
    </w:p>
    <w:p w:rsidR="00E912E3" w:rsidRDefault="00E912E3" w:rsidP="00E912E3">
      <w:pPr>
        <w:ind w:firstLine="371"/>
        <w:rPr>
          <w:szCs w:val="28"/>
        </w:rPr>
      </w:pPr>
      <w:r>
        <w:rPr>
          <w:szCs w:val="28"/>
        </w:rPr>
        <w:t>К его преимуществам можно отнести: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Сокращения времени, необходимого для создания макета сайта. Фреймворк предлагает достаточное количество шаблонов и готовых решений;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Кросс-</w:t>
      </w:r>
      <w:proofErr w:type="spellStart"/>
      <w:r w:rsidRPr="00E912E3">
        <w:rPr>
          <w:szCs w:val="28"/>
        </w:rPr>
        <w:t>браузерность</w:t>
      </w:r>
      <w:proofErr w:type="spellEnd"/>
      <w:r w:rsidRPr="00E912E3">
        <w:rPr>
          <w:szCs w:val="28"/>
        </w:rPr>
        <w:t xml:space="preserve"> и адаптивность. Сайты, созданные с помощью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, идентично отображаются на разных устройствах и в современных браузерах;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Простота использования. Для работы с фреймворком потребуются элементарные навыки верстки;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 xml:space="preserve">Легкость в освоении. Достаточное количество обучающих видеоматериалов поможет вам быстро и без особых трудностей освоить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.</w:t>
      </w:r>
    </w:p>
    <w:p w:rsidR="00DC2759" w:rsidRDefault="00DC2759" w:rsidP="00DC2759">
      <w:pPr>
        <w:ind w:firstLine="371"/>
        <w:rPr>
          <w:szCs w:val="28"/>
        </w:rPr>
      </w:pPr>
      <w:r>
        <w:rPr>
          <w:szCs w:val="28"/>
        </w:rPr>
        <w:t xml:space="preserve">Недостатков у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по большому счету всего два. </w:t>
      </w:r>
      <w:r w:rsidRPr="00DC2759">
        <w:rPr>
          <w:szCs w:val="28"/>
        </w:rPr>
        <w:t xml:space="preserve">Первый – кода обычно в библиотеке написано больше, чем если бы вы написали при разработке с нуля. Потому что, когда вы делаете самостоятельно, вы реализуете только необходимый функционал и все. В </w:t>
      </w:r>
      <w:proofErr w:type="spellStart"/>
      <w:r w:rsidRPr="00DC2759">
        <w:rPr>
          <w:szCs w:val="28"/>
        </w:rPr>
        <w:t>Bootstrap</w:t>
      </w:r>
      <w:proofErr w:type="spellEnd"/>
      <w:r w:rsidRPr="00DC2759">
        <w:rPr>
          <w:szCs w:val="28"/>
        </w:rPr>
        <w:t xml:space="preserve"> же есть все на </w:t>
      </w:r>
      <w:r w:rsidRPr="00DC2759">
        <w:rPr>
          <w:szCs w:val="28"/>
        </w:rPr>
        <w:lastRenderedPageBreak/>
        <w:t xml:space="preserve">все случаи жизни. Даже то, что вам может не пригодиться. Но опять же, эта проблема очень легко решается тем, что вы можете сами выбирать, какие компоненты фреймворка загрузить в </w:t>
      </w:r>
      <w:r w:rsidR="00BF6F3D">
        <w:rPr>
          <w:szCs w:val="28"/>
          <w:lang w:val="en-US"/>
        </w:rPr>
        <w:t>CSS</w:t>
      </w:r>
      <w:r w:rsidRPr="00DC2759">
        <w:rPr>
          <w:szCs w:val="28"/>
        </w:rPr>
        <w:t>-файл</w:t>
      </w:r>
      <w:r w:rsidR="00BF6F3D" w:rsidRPr="00BF6F3D">
        <w:rPr>
          <w:szCs w:val="28"/>
        </w:rPr>
        <w:t xml:space="preserve"> (</w:t>
      </w:r>
      <w:r w:rsidR="00BF6F3D">
        <w:rPr>
          <w:szCs w:val="28"/>
        </w:rPr>
        <w:t>файл, в котором хранятся стили)</w:t>
      </w:r>
      <w:r w:rsidRPr="00DC2759">
        <w:rPr>
          <w:szCs w:val="28"/>
        </w:rPr>
        <w:t>. Например, вы вообще можете скачать только сетку, а все остальное делать самостоятельно.</w:t>
      </w:r>
      <w:r>
        <w:rPr>
          <w:szCs w:val="28"/>
        </w:rPr>
        <w:t xml:space="preserve"> </w:t>
      </w:r>
      <w:r w:rsidRPr="00DC2759">
        <w:rPr>
          <w:szCs w:val="28"/>
        </w:rPr>
        <w:t xml:space="preserve">Второй недостаток – шаблонный дизайн. Да, действительно, </w:t>
      </w:r>
      <w:r w:rsidR="008E51C3">
        <w:rPr>
          <w:szCs w:val="28"/>
        </w:rPr>
        <w:t xml:space="preserve">очень часто на разных сайтах можно увидеть </w:t>
      </w:r>
      <w:r w:rsidRPr="00DC2759">
        <w:rPr>
          <w:szCs w:val="28"/>
        </w:rPr>
        <w:t xml:space="preserve">одинаковые кнопки. Но и эта проблема легко решается, потому что она будет существовать только в том случае, если вы будете использовать только готовые компоненты фреймворка и ничего никогда не </w:t>
      </w:r>
      <w:proofErr w:type="spellStart"/>
      <w:r w:rsidRPr="00DC2759">
        <w:rPr>
          <w:szCs w:val="28"/>
        </w:rPr>
        <w:t>кастомизировать</w:t>
      </w:r>
      <w:proofErr w:type="spellEnd"/>
      <w:r w:rsidRPr="00DC2759">
        <w:rPr>
          <w:szCs w:val="28"/>
        </w:rPr>
        <w:t xml:space="preserve"> под себя.</w:t>
      </w:r>
    </w:p>
    <w:p w:rsidR="00A7349E" w:rsidRDefault="00BF6F3D" w:rsidP="00A7349E">
      <w:pPr>
        <w:ind w:firstLine="329"/>
        <w:rPr>
          <w:szCs w:val="28"/>
        </w:rPr>
      </w:pPr>
      <w:r>
        <w:rPr>
          <w:szCs w:val="28"/>
        </w:rPr>
        <w:t xml:space="preserve">Сами страницы сверстаны, используя язык разметки </w:t>
      </w:r>
      <w:r>
        <w:rPr>
          <w:szCs w:val="28"/>
          <w:lang w:val="en-US"/>
        </w:rPr>
        <w:t>HTML</w:t>
      </w:r>
      <w:r w:rsidRPr="00BF6F3D">
        <w:rPr>
          <w:szCs w:val="28"/>
        </w:rPr>
        <w:t xml:space="preserve">, </w:t>
      </w:r>
      <w:r>
        <w:rPr>
          <w:szCs w:val="28"/>
        </w:rPr>
        <w:t xml:space="preserve">версии </w:t>
      </w:r>
      <w:r w:rsidR="008D7DDE">
        <w:rPr>
          <w:szCs w:val="28"/>
        </w:rPr>
        <w:t xml:space="preserve">5. </w:t>
      </w:r>
      <w:r w:rsidR="008D7DDE">
        <w:rPr>
          <w:szCs w:val="28"/>
          <w:lang w:val="en-US"/>
        </w:rPr>
        <w:t>HTML</w:t>
      </w:r>
      <w:r w:rsidR="008D7DDE" w:rsidRPr="00675F84">
        <w:rPr>
          <w:szCs w:val="28"/>
        </w:rPr>
        <w:t>5 –</w:t>
      </w:r>
      <w:r w:rsidR="00675F84">
        <w:rPr>
          <w:szCs w:val="28"/>
        </w:rPr>
        <w:t xml:space="preserve"> это язык </w:t>
      </w:r>
      <w:r w:rsidR="00675F84" w:rsidRPr="00675F84">
        <w:rPr>
          <w:szCs w:val="28"/>
        </w:rPr>
        <w:t>для структурирования и представления содержимого всемирной паутины. Это пятая версия HTML. Хотя стандарт был завершён (рекомендованная версия к использованию) только в 2014 году</w:t>
      </w:r>
      <w:r w:rsidR="00675F84">
        <w:rPr>
          <w:szCs w:val="28"/>
        </w:rPr>
        <w:t xml:space="preserve">, </w:t>
      </w:r>
      <w:r w:rsidR="00675F84" w:rsidRPr="00675F84">
        <w:rPr>
          <w:szCs w:val="28"/>
        </w:rPr>
        <w:t>уже с 2013 года браузерами оперативно осуществлялась поддержка, а разработчиками — использование рабочего стандарта</w:t>
      </w:r>
      <w:r w:rsidR="00675F84">
        <w:rPr>
          <w:szCs w:val="28"/>
        </w:rPr>
        <w:t xml:space="preserve">. </w:t>
      </w:r>
      <w:r w:rsidR="00675F84" w:rsidRPr="00675F84">
        <w:rPr>
          <w:szCs w:val="28"/>
        </w:rPr>
        <w:t xml:space="preserve">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="00675F84" w:rsidRPr="00675F84">
        <w:rPr>
          <w:szCs w:val="28"/>
        </w:rPr>
        <w:t>парсеров</w:t>
      </w:r>
      <w:proofErr w:type="spellEnd"/>
      <w:r w:rsidR="00675F84" w:rsidRPr="00675F84">
        <w:rPr>
          <w:szCs w:val="28"/>
        </w:rPr>
        <w:t>.</w:t>
      </w:r>
      <w:r w:rsidR="00A7349E">
        <w:rPr>
          <w:szCs w:val="28"/>
        </w:rPr>
        <w:t xml:space="preserve"> </w:t>
      </w:r>
    </w:p>
    <w:p w:rsidR="008D7DDE" w:rsidRDefault="00A7349E" w:rsidP="00A7349E">
      <w:pPr>
        <w:ind w:firstLine="708"/>
        <w:rPr>
          <w:szCs w:val="28"/>
        </w:rPr>
      </w:pPr>
      <w:r w:rsidRPr="00A7349E">
        <w:rPr>
          <w:szCs w:val="28"/>
        </w:rPr>
        <w:t xml:space="preserve">HTML 5 предоставляет множество новых элементов, благодаря которым структурирование веб-документов будет существенно упрощено. Множество страниц, основанных на HTML 4, содержали в себе типичные структурные фрагменты, таких как заголовок, колонки текста, нижний колонтитул и т.д. На сегодняшний день обычным решением считается определение этих блоков с помощью контейнеров </w:t>
      </w:r>
      <w:proofErr w:type="spellStart"/>
      <w:r w:rsidRPr="00A7349E">
        <w:rPr>
          <w:szCs w:val="28"/>
        </w:rPr>
        <w:t>div</w:t>
      </w:r>
      <w:proofErr w:type="spellEnd"/>
      <w:r w:rsidRPr="00A7349E">
        <w:rPr>
          <w:szCs w:val="28"/>
        </w:rPr>
        <w:t xml:space="preserve"> с указанием для каждого из них имени соответствующего класса или уникального идентификатора.</w:t>
      </w:r>
    </w:p>
    <w:p w:rsidR="00B17715" w:rsidRPr="00B17715" w:rsidRDefault="00B17715" w:rsidP="00B17715">
      <w:pPr>
        <w:ind w:firstLine="708"/>
        <w:rPr>
          <w:szCs w:val="28"/>
        </w:rPr>
      </w:pPr>
      <w:r>
        <w:rPr>
          <w:szCs w:val="28"/>
        </w:rPr>
        <w:t>Для описания стилей используется язык С</w:t>
      </w:r>
      <w:r>
        <w:rPr>
          <w:szCs w:val="28"/>
          <w:lang w:val="en-US"/>
        </w:rPr>
        <w:t>SS</w:t>
      </w:r>
      <w:r w:rsidRPr="00B17715">
        <w:rPr>
          <w:szCs w:val="28"/>
        </w:rPr>
        <w:t xml:space="preserve">. </w:t>
      </w:r>
      <w:r>
        <w:rPr>
          <w:szCs w:val="28"/>
        </w:rPr>
        <w:t>Это</w:t>
      </w:r>
      <w:r w:rsidRPr="00B17715">
        <w:rPr>
          <w:szCs w:val="28"/>
        </w:rPr>
        <w:t xml:space="preserve"> формальный язык описания внешнего вида документа, написанного с использованием языка разметки.</w:t>
      </w:r>
    </w:p>
    <w:p w:rsidR="00617298" w:rsidRPr="00617298" w:rsidRDefault="00B17715" w:rsidP="00186C60">
      <w:pPr>
        <w:ind w:firstLine="708"/>
        <w:rPr>
          <w:szCs w:val="28"/>
        </w:rPr>
      </w:pPr>
      <w:r w:rsidRPr="00B17715">
        <w:rPr>
          <w:szCs w:val="28"/>
        </w:rPr>
        <w:t xml:space="preserve">Преимущественно используется как средство описания, оформления внешнего вида веб-страниц, написанных с помощью языков разметки HTML </w:t>
      </w:r>
      <w:r w:rsidRPr="00B17715">
        <w:rPr>
          <w:szCs w:val="28"/>
        </w:rPr>
        <w:lastRenderedPageBreak/>
        <w:t>и XHTML, но может также применяться к любым XML-документам, например, к SVG или XUL.</w:t>
      </w:r>
      <w:r w:rsidR="00617298">
        <w:rPr>
          <w:szCs w:val="28"/>
        </w:rPr>
        <w:t xml:space="preserve"> </w:t>
      </w:r>
      <w:r w:rsidR="00617298" w:rsidRPr="00617298">
        <w:rPr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A7349E" w:rsidRDefault="00617298" w:rsidP="00617298">
      <w:pPr>
        <w:ind w:firstLine="708"/>
        <w:rPr>
          <w:szCs w:val="28"/>
        </w:rPr>
      </w:pPr>
      <w:r w:rsidRPr="00617298">
        <w:rPr>
          <w:szCs w:val="28"/>
        </w:rPr>
        <w:t xml:space="preserve"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 шрифт </w:t>
      </w:r>
      <w:proofErr w:type="spellStart"/>
      <w:r w:rsidRPr="00617298">
        <w:rPr>
          <w:szCs w:val="28"/>
        </w:rPr>
        <w:t>Брайл</w:t>
      </w:r>
      <w:proofErr w:type="spellEnd"/>
      <w:r w:rsidR="00186C60" w:rsidRPr="00186C60">
        <w:rPr>
          <w:szCs w:val="28"/>
        </w:rPr>
        <w:t>.</w:t>
      </w:r>
    </w:p>
    <w:p w:rsidR="00186C60" w:rsidRDefault="00186C60" w:rsidP="00617298">
      <w:pPr>
        <w:ind w:firstLine="708"/>
        <w:rPr>
          <w:szCs w:val="28"/>
        </w:rPr>
      </w:pPr>
      <w:r>
        <w:rPr>
          <w:szCs w:val="28"/>
        </w:rPr>
        <w:t xml:space="preserve">Для визуализации графиков используется библиотека </w:t>
      </w:r>
      <w:proofErr w:type="spellStart"/>
      <w:r>
        <w:rPr>
          <w:szCs w:val="28"/>
          <w:lang w:val="en-US"/>
        </w:rPr>
        <w:t>ChartJS</w:t>
      </w:r>
      <w:proofErr w:type="spellEnd"/>
      <w:r w:rsidRPr="00186C60">
        <w:rPr>
          <w:szCs w:val="28"/>
        </w:rPr>
        <w:t xml:space="preserve"> </w:t>
      </w:r>
      <w:r>
        <w:rPr>
          <w:szCs w:val="28"/>
        </w:rPr>
        <w:t xml:space="preserve">на языке </w:t>
      </w:r>
      <w:r>
        <w:rPr>
          <w:szCs w:val="28"/>
          <w:lang w:val="en-US"/>
        </w:rPr>
        <w:t>JavaScript</w:t>
      </w:r>
      <w:r w:rsidRPr="00186C60">
        <w:rPr>
          <w:szCs w:val="28"/>
        </w:rPr>
        <w:t>.</w:t>
      </w:r>
    </w:p>
    <w:p w:rsidR="00BB1652" w:rsidRPr="00BB1652" w:rsidRDefault="00186C60" w:rsidP="00BB1652">
      <w:pPr>
        <w:ind w:firstLine="708"/>
        <w:rPr>
          <w:szCs w:val="28"/>
        </w:rPr>
      </w:pPr>
      <w:r>
        <w:rPr>
          <w:szCs w:val="28"/>
          <w:lang w:val="en-US"/>
        </w:rPr>
        <w:t>JavaScript</w:t>
      </w:r>
      <w:r w:rsidRPr="00186C60">
        <w:rPr>
          <w:szCs w:val="28"/>
        </w:rPr>
        <w:t xml:space="preserve"> </w:t>
      </w:r>
      <w:r>
        <w:rPr>
          <w:szCs w:val="28"/>
        </w:rPr>
        <w:t xml:space="preserve">это </w:t>
      </w:r>
      <w:r w:rsidR="00BB1652" w:rsidRPr="00BB1652">
        <w:rPr>
          <w:szCs w:val="28"/>
        </w:rPr>
        <w:t xml:space="preserve">— </w:t>
      </w:r>
      <w:proofErr w:type="spellStart"/>
      <w:r w:rsidR="00BB1652" w:rsidRPr="00BB1652">
        <w:rPr>
          <w:szCs w:val="28"/>
        </w:rPr>
        <w:t>мультипарадигменный</w:t>
      </w:r>
      <w:proofErr w:type="spellEnd"/>
      <w:r w:rsidR="00BB1652" w:rsidRPr="00BB1652">
        <w:rPr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proofErr w:type="spellStart"/>
      <w:r w:rsidR="00BB1652" w:rsidRPr="00BB1652">
        <w:rPr>
          <w:szCs w:val="28"/>
        </w:rPr>
        <w:t>ECMAScript</w:t>
      </w:r>
      <w:proofErr w:type="spellEnd"/>
      <w:r w:rsidR="00BB1652" w:rsidRPr="00BB1652">
        <w:rPr>
          <w:szCs w:val="28"/>
        </w:rPr>
        <w:t xml:space="preserve"> (стандарт ECMA-262).</w:t>
      </w:r>
    </w:p>
    <w:p w:rsidR="00BB1652" w:rsidRP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  <w:r>
        <w:rPr>
          <w:szCs w:val="28"/>
        </w:rPr>
        <w:t>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Основные архитектурные черты: динамическая типизация, слабая типизация, автоматическое управление памятью, </w:t>
      </w:r>
      <w:proofErr w:type="spellStart"/>
      <w:r w:rsidRPr="00BB1652">
        <w:rPr>
          <w:szCs w:val="28"/>
        </w:rPr>
        <w:t>прототипное</w:t>
      </w:r>
      <w:proofErr w:type="spellEnd"/>
      <w:r w:rsidRPr="00BB1652">
        <w:rPr>
          <w:szCs w:val="28"/>
        </w:rPr>
        <w:t xml:space="preserve"> программирование, функции как объекты первого класса.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На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оказали влияние многие языки, при разработке была цель сделать язык похожим на </w:t>
      </w:r>
      <w:proofErr w:type="spellStart"/>
      <w:r w:rsidRPr="00BB1652">
        <w:rPr>
          <w:szCs w:val="28"/>
        </w:rPr>
        <w:t>Java</w:t>
      </w:r>
      <w:proofErr w:type="spellEnd"/>
      <w:r w:rsidRPr="00BB1652">
        <w:rPr>
          <w:szCs w:val="28"/>
        </w:rPr>
        <w:t xml:space="preserve">. Языком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не владеет какая-либо </w:t>
      </w:r>
      <w:r w:rsidRPr="00BB1652">
        <w:rPr>
          <w:szCs w:val="28"/>
        </w:rPr>
        <w:lastRenderedPageBreak/>
        <w:t>компания или организация, что отличает его от ряда языков программирования, используемых в веб-разработке.</w:t>
      </w:r>
    </w:p>
    <w:p w:rsid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является объектно-ориентированным языком, но используемое в языке </w:t>
      </w:r>
      <w:proofErr w:type="spellStart"/>
      <w:r w:rsidRPr="00BB1652">
        <w:rPr>
          <w:szCs w:val="28"/>
        </w:rPr>
        <w:t>прототипирование</w:t>
      </w:r>
      <w:proofErr w:type="spellEnd"/>
      <w:r w:rsidRPr="00BB1652">
        <w:rPr>
          <w:szCs w:val="28"/>
        </w:rPr>
        <w:t xml:space="preserve">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BB1652">
        <w:rPr>
          <w:szCs w:val="28"/>
        </w:rPr>
        <w:t>карринг</w:t>
      </w:r>
      <w:proofErr w:type="spellEnd"/>
      <w:r w:rsidRPr="00BB1652">
        <w:rPr>
          <w:szCs w:val="28"/>
        </w:rPr>
        <w:t>, анонимные функции, замыкания — что придаёт языку дополнительную гибкость.</w:t>
      </w:r>
    </w:p>
    <w:p w:rsidR="00F7796D" w:rsidRPr="00112BE1" w:rsidRDefault="00F7796D" w:rsidP="00F7796D">
      <w:pPr>
        <w:ind w:firstLine="708"/>
        <w:rPr>
          <w:szCs w:val="28"/>
        </w:rPr>
      </w:pPr>
      <w:proofErr w:type="spellStart"/>
      <w:r>
        <w:rPr>
          <w:szCs w:val="28"/>
          <w:lang w:val="en-US"/>
        </w:rPr>
        <w:t>ChartJS</w:t>
      </w:r>
      <w:proofErr w:type="spellEnd"/>
      <w:r w:rsidRPr="00112BE1">
        <w:rPr>
          <w:szCs w:val="28"/>
        </w:rPr>
        <w:t xml:space="preserve"> — это популярный инструмент, который предназначен для создания графиков и диаграмм. В данной серии уроков будут раскрыты все аспекты работы с этой библиотекой. Вы сможете создавать адаптивные диаграммы любой сложности на основе </w:t>
      </w:r>
      <w:r w:rsidRPr="00F7796D">
        <w:rPr>
          <w:szCs w:val="28"/>
          <w:lang w:val="en-US"/>
        </w:rPr>
        <w:t>HTML</w:t>
      </w:r>
      <w:r w:rsidRPr="00112BE1">
        <w:rPr>
          <w:szCs w:val="28"/>
        </w:rPr>
        <w:t xml:space="preserve">5 </w:t>
      </w:r>
      <w:r w:rsidRPr="00F7796D">
        <w:rPr>
          <w:szCs w:val="28"/>
          <w:lang w:val="en-US"/>
        </w:rPr>
        <w:t>Canvas</w:t>
      </w:r>
      <w:r w:rsidRPr="00112BE1">
        <w:rPr>
          <w:szCs w:val="28"/>
        </w:rPr>
        <w:t>.</w:t>
      </w:r>
    </w:p>
    <w:p w:rsidR="00F7796D" w:rsidRPr="00F7796D" w:rsidRDefault="00F7796D" w:rsidP="00F7796D">
      <w:pPr>
        <w:ind w:firstLine="708"/>
        <w:rPr>
          <w:szCs w:val="28"/>
        </w:rPr>
      </w:pPr>
      <w:r w:rsidRPr="00112BE1">
        <w:rPr>
          <w:szCs w:val="28"/>
        </w:rPr>
        <w:t>Данная библиотека позволяет без особого труда создавать графики и диаграммы любого типа, а также выстраивать данные на диапазоне времени и логарифмической шкале. Также в неё встроены средства работы с анимацией, что позволит эффектно видоизменять графики в зависимости от новых данных, а также экспериментировать с цветом</w:t>
      </w:r>
    </w:p>
    <w:p w:rsidR="00E912E3" w:rsidRDefault="000E560D" w:rsidP="000E560D">
      <w:pPr>
        <w:pStyle w:val="3"/>
      </w:pPr>
      <w:bookmarkStart w:id="34" w:name="_Toc41439534"/>
      <w:bookmarkStart w:id="35" w:name="_Toc41439653"/>
      <w:bookmarkStart w:id="36" w:name="_Toc41440405"/>
      <w:r>
        <w:t>2.2.</w:t>
      </w:r>
      <w:r w:rsidR="00D51060">
        <w:t>2.</w:t>
      </w:r>
      <w:r>
        <w:t xml:space="preserve"> Тестирование веб-сайта</w:t>
      </w:r>
      <w:bookmarkEnd w:id="34"/>
      <w:bookmarkEnd w:id="35"/>
      <w:bookmarkEnd w:id="36"/>
    </w:p>
    <w:p w:rsidR="00AE12FB" w:rsidRDefault="000E560D" w:rsidP="00AE12FB">
      <w:r>
        <w:tab/>
      </w:r>
      <w:r w:rsidRPr="000E560D">
        <w:t>Тестирование, как заключительный этап разработки веб-сайта, играет жизненно важную роль в процессе создания высококачественного программного обеспечения.</w:t>
      </w:r>
      <w:r>
        <w:t xml:space="preserve"> </w:t>
      </w:r>
      <w:r w:rsidR="00AE12FB">
        <w:t xml:space="preserve">Для более удобного проведения тестов, они были разбиты на несколько шагов: </w:t>
      </w:r>
    </w:p>
    <w:p w:rsidR="00AE12FB" w:rsidRDefault="00AE12FB" w:rsidP="00AE12FB">
      <w:pPr>
        <w:pStyle w:val="a8"/>
        <w:numPr>
          <w:ilvl w:val="0"/>
          <w:numId w:val="15"/>
        </w:numPr>
      </w:pPr>
      <w:r>
        <w:t>Тестирование документации</w:t>
      </w:r>
    </w:p>
    <w:p w:rsidR="00AE12FB" w:rsidRDefault="00AE12FB" w:rsidP="00AE12FB">
      <w:pPr>
        <w:pStyle w:val="a8"/>
        <w:ind w:left="731" w:firstLine="0"/>
      </w:pPr>
      <w:r>
        <w:t xml:space="preserve">На данном этапе тестирования, производится сверка </w:t>
      </w:r>
      <w:r w:rsidR="009E133E">
        <w:t>реальной функциональности сайта и требуемой функциональностью, исходя из технического задания.</w:t>
      </w:r>
      <w:r w:rsidR="009C66F8">
        <w:t xml:space="preserve"> Создается план тестирования</w:t>
      </w:r>
      <w:r w:rsidR="00C62197">
        <w:t>.</w:t>
      </w:r>
    </w:p>
    <w:p w:rsidR="004D6DFD" w:rsidRDefault="00C62197" w:rsidP="004D6DFD">
      <w:pPr>
        <w:pStyle w:val="a8"/>
        <w:numPr>
          <w:ilvl w:val="0"/>
          <w:numId w:val="15"/>
        </w:numPr>
      </w:pPr>
      <w:r>
        <w:t>Функциональное тестирование</w:t>
      </w:r>
    </w:p>
    <w:p w:rsidR="006614BD" w:rsidRPr="006614BD" w:rsidRDefault="004D6DFD" w:rsidP="006614BD">
      <w:pPr>
        <w:pStyle w:val="a8"/>
        <w:ind w:left="731"/>
      </w:pPr>
      <w:r>
        <w:lastRenderedPageBreak/>
        <w:t xml:space="preserve">Оно </w:t>
      </w:r>
      <w:r w:rsidR="006614BD" w:rsidRPr="006614BD">
        <w:t>направлено на то, чтобы каждая функция веб-сайта работала в соответствии с требованиями спецификации. Тестирование функциональности веб-сайта показывает «Что делает система».</w:t>
      </w:r>
    </w:p>
    <w:p w:rsidR="004D6DFD" w:rsidRDefault="006614BD" w:rsidP="006614BD">
      <w:pPr>
        <w:pStyle w:val="a8"/>
        <w:numPr>
          <w:ilvl w:val="0"/>
          <w:numId w:val="15"/>
        </w:numPr>
      </w:pPr>
      <w:r>
        <w:t>Тестирование удобства использования</w:t>
      </w:r>
    </w:p>
    <w:p w:rsidR="00CF2D4C" w:rsidRDefault="002B17A9" w:rsidP="00CF2D4C">
      <w:pPr>
        <w:pStyle w:val="a8"/>
        <w:ind w:left="731"/>
      </w:pPr>
      <w:r>
        <w:t xml:space="preserve">Оно </w:t>
      </w:r>
      <w:r w:rsidRPr="002B17A9">
        <w:t>предназначено для оценки веб-страницы с точки зрения конечного пользователя. Это помогает определить соответствие продукта ожиданиям пользователей, выявляет проблемные места в интерфейсе.</w:t>
      </w:r>
    </w:p>
    <w:p w:rsidR="00CF2D4C" w:rsidRPr="002B17A9" w:rsidRDefault="00CF2D4C" w:rsidP="00CF2D4C">
      <w:r>
        <w:tab/>
        <w:t xml:space="preserve">Однако стоит учесть, что в целом тестирование проводилось скорее модульно, то есть при добавлении нового функционала сразу же проводилось его тестирование. Это позволило упростить выявление ошибок, </w:t>
      </w:r>
      <w:proofErr w:type="gramStart"/>
      <w:r>
        <w:t>так</w:t>
      </w:r>
      <w:proofErr w:type="gramEnd"/>
      <w:r>
        <w:t xml:space="preserve"> как если бы тестирование проводилось</w:t>
      </w:r>
      <w:r w:rsidR="00756B00">
        <w:t xml:space="preserve"> в самом конце разработки сайта, то могли бы быть упущены некоторые нюансы,</w:t>
      </w:r>
      <w:r>
        <w:t xml:space="preserve"> </w:t>
      </w:r>
      <w:r w:rsidR="001E0337">
        <w:t>которые в итоге могли бы сказаться критично.</w:t>
      </w:r>
    </w:p>
    <w:p w:rsidR="002B17A9" w:rsidRDefault="002651FC" w:rsidP="001E0337">
      <w:pPr>
        <w:ind w:firstLine="708"/>
      </w:pPr>
      <w:r>
        <w:t>И так, соответственно после описания шагов можно перейти к самому тестированию. На первом шаге</w:t>
      </w:r>
      <w:r w:rsidR="00D57644">
        <w:t xml:space="preserve"> был создан общий план тестирования</w:t>
      </w:r>
      <w:r w:rsidR="001E78D0">
        <w:t>: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пользовательского варианта использования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административного варианта использования</w:t>
      </w:r>
    </w:p>
    <w:p w:rsidR="001E78D0" w:rsidRDefault="001E78D0" w:rsidP="001E78D0">
      <w:pPr>
        <w:ind w:left="360" w:firstLine="0"/>
      </w:pPr>
      <w:r>
        <w:t xml:space="preserve">Пользовательский вариант использования изображен на Рисунке </w:t>
      </w:r>
      <w:r w:rsidR="00FE7D9D">
        <w:t>16</w:t>
      </w:r>
    </w:p>
    <w:p w:rsidR="00D83A42" w:rsidRDefault="00D83A42" w:rsidP="001E78D0">
      <w:pPr>
        <w:ind w:left="360" w:firstLine="0"/>
      </w:pPr>
      <w:r>
        <w:rPr>
          <w:noProof/>
        </w:rPr>
        <w:drawing>
          <wp:inline distT="0" distB="0" distL="0" distR="0">
            <wp:extent cx="5019443" cy="742950"/>
            <wp:effectExtent l="0" t="0" r="0" b="0"/>
            <wp:docPr id="9" name="Рисунок 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UseC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52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42" w:rsidRDefault="00D83A42" w:rsidP="00D83A42">
      <w:pPr>
        <w:ind w:left="360" w:firstLine="0"/>
        <w:jc w:val="center"/>
      </w:pPr>
      <w:r>
        <w:t xml:space="preserve">Рисунок </w:t>
      </w:r>
      <w:r w:rsidR="00FE7D9D">
        <w:t>16</w:t>
      </w:r>
      <w:r>
        <w:t xml:space="preserve"> – Пользовательский вариант использования</w:t>
      </w:r>
    </w:p>
    <w:p w:rsidR="00D83A42" w:rsidRDefault="00D83A42" w:rsidP="00D83A42">
      <w:pPr>
        <w:ind w:left="360" w:firstLine="0"/>
      </w:pPr>
      <w:r>
        <w:t xml:space="preserve">На данном этапе </w:t>
      </w:r>
      <w:r w:rsidR="00C34873">
        <w:t xml:space="preserve">было выявлено меньше всего ошибок. В середине разработки наблюдались проблемы с выдачей данных для графиков из-за проблем с </w:t>
      </w:r>
      <w:r w:rsidR="00C34873">
        <w:rPr>
          <w:lang w:val="en-US"/>
        </w:rPr>
        <w:t>primary</w:t>
      </w:r>
      <w:r w:rsidR="00C34873" w:rsidRPr="00C34873">
        <w:t xml:space="preserve"> </w:t>
      </w:r>
      <w:r w:rsidR="00C34873">
        <w:rPr>
          <w:lang w:val="en-US"/>
        </w:rPr>
        <w:t>key</w:t>
      </w:r>
      <w:r w:rsidR="00C34873">
        <w:t>, которая возникала после удаления старых точек.</w:t>
      </w:r>
      <w:r w:rsidR="001E0337">
        <w:t xml:space="preserve"> Данная проблема была решена вы</w:t>
      </w:r>
      <w:r w:rsidR="003C172B">
        <w:t xml:space="preserve">дачей отдельных индивидуальных значений каждой точке. </w:t>
      </w:r>
    </w:p>
    <w:p w:rsidR="008D092C" w:rsidRDefault="008D092C" w:rsidP="008D092C">
      <w:pPr>
        <w:ind w:left="360" w:firstLine="0"/>
      </w:pPr>
      <w:r>
        <w:t xml:space="preserve">Административный вариант использования изображен на Рисунке </w:t>
      </w:r>
      <w:r w:rsidR="00FE7D9D">
        <w:t>17</w:t>
      </w:r>
      <w:r>
        <w:t>:</w:t>
      </w:r>
    </w:p>
    <w:p w:rsidR="008D092C" w:rsidRDefault="004A1383" w:rsidP="004A1383">
      <w:pPr>
        <w:ind w:left="36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312019" cy="2857500"/>
            <wp:effectExtent l="0" t="0" r="0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UseC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5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2C" w:rsidRDefault="004A1383" w:rsidP="004A1383">
      <w:pPr>
        <w:ind w:left="360" w:firstLine="0"/>
        <w:jc w:val="center"/>
      </w:pPr>
      <w:r>
        <w:t xml:space="preserve">Рисунок </w:t>
      </w:r>
      <w:r w:rsidR="00FE7D9D">
        <w:t>17</w:t>
      </w:r>
      <w:r>
        <w:t xml:space="preserve"> - Административный вариант использования</w:t>
      </w:r>
    </w:p>
    <w:p w:rsidR="004A1383" w:rsidRDefault="004A1383" w:rsidP="004A1383">
      <w:pPr>
        <w:ind w:left="360" w:firstLine="0"/>
      </w:pPr>
      <w:r>
        <w:tab/>
        <w:t>В этом случае ошибок было больше.</w:t>
      </w:r>
      <w:r w:rsidR="00D56D54">
        <w:t xml:space="preserve"> Наблюдались сбои в обработке новых точек, новых факторов. Однако в итоге все критические и некритические ошибки были исправлены.</w:t>
      </w:r>
    </w:p>
    <w:p w:rsidR="003A52B1" w:rsidRDefault="003A52B1" w:rsidP="003A52B1">
      <w:pPr>
        <w:pStyle w:val="2"/>
      </w:pPr>
      <w:bookmarkStart w:id="37" w:name="_Toc41439535"/>
      <w:bookmarkStart w:id="38" w:name="_Toc41439654"/>
      <w:bookmarkStart w:id="39" w:name="_Toc41440406"/>
      <w:r>
        <w:t>2</w:t>
      </w:r>
      <w:r w:rsidRPr="00012B0A">
        <w:t xml:space="preserve">.3. </w:t>
      </w:r>
      <w:r>
        <w:t>Руководство по использованию программы</w:t>
      </w:r>
      <w:bookmarkEnd w:id="37"/>
      <w:bookmarkEnd w:id="38"/>
      <w:bookmarkEnd w:id="39"/>
    </w:p>
    <w:p w:rsidR="003A52B1" w:rsidRDefault="003A52B1" w:rsidP="003A52B1">
      <w:pPr>
        <w:pStyle w:val="3"/>
      </w:pPr>
      <w:bookmarkStart w:id="40" w:name="_Toc41439536"/>
      <w:bookmarkStart w:id="41" w:name="_Toc41439655"/>
      <w:bookmarkStart w:id="42" w:name="_Toc41440407"/>
      <w:r>
        <w:t>2.</w:t>
      </w:r>
      <w:r w:rsidRPr="00012B0A">
        <w:t>3.1.</w:t>
      </w:r>
      <w:r w:rsidR="00F31771">
        <w:t xml:space="preserve"> </w:t>
      </w:r>
      <w:r>
        <w:t>Руководство системного программиста</w:t>
      </w:r>
      <w:bookmarkEnd w:id="40"/>
      <w:bookmarkEnd w:id="41"/>
      <w:bookmarkEnd w:id="42"/>
    </w:p>
    <w:p w:rsidR="003A52B1" w:rsidRDefault="003A52B1" w:rsidP="003A52B1">
      <w:pPr>
        <w:ind w:firstLine="0"/>
      </w:pPr>
      <w:r>
        <w:t xml:space="preserve">Для успешного функционирования инфоргафики необходимо иметь сервер </w:t>
      </w:r>
      <w:r w:rsidR="002025DB">
        <w:t xml:space="preserve">под управлением операционной системы </w:t>
      </w:r>
      <w:r w:rsidR="002025DB">
        <w:rPr>
          <w:lang w:val="en-US"/>
        </w:rPr>
        <w:t>Linux</w:t>
      </w:r>
      <w:r w:rsidR="002025DB">
        <w:t>, который имеет следующие минимальные характеристики: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1-Core CPU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2G</w:t>
      </w:r>
      <w:r w:rsidR="00B82ED0">
        <w:rPr>
          <w:lang w:val="en-US"/>
        </w:rPr>
        <w:t>b</w:t>
      </w:r>
      <w:r>
        <w:rPr>
          <w:lang w:val="en-US"/>
        </w:rPr>
        <w:t xml:space="preserve"> RAM</w:t>
      </w:r>
    </w:p>
    <w:p w:rsidR="002025DB" w:rsidRPr="00B82ED0" w:rsidRDefault="00B82ED0" w:rsidP="002025DB">
      <w:pPr>
        <w:pStyle w:val="a8"/>
        <w:numPr>
          <w:ilvl w:val="0"/>
          <w:numId w:val="18"/>
        </w:numPr>
      </w:pPr>
      <w:r>
        <w:rPr>
          <w:lang w:val="en-US"/>
        </w:rPr>
        <w:t>8Gb ROM</w:t>
      </w:r>
    </w:p>
    <w:p w:rsidR="00B82ED0" w:rsidRDefault="00B82ED0" w:rsidP="002025DB">
      <w:pPr>
        <w:pStyle w:val="a8"/>
        <w:numPr>
          <w:ilvl w:val="0"/>
          <w:numId w:val="18"/>
        </w:numPr>
      </w:pPr>
      <w:r>
        <w:t>Широкополосный интернет</w:t>
      </w:r>
    </w:p>
    <w:p w:rsidR="00B82ED0" w:rsidRDefault="00B82ED0" w:rsidP="00B82ED0">
      <w:r>
        <w:t xml:space="preserve">Перед запуском сервера необходимо удостовериться, что на нем установлено необходимое программное обеспечение. </w:t>
      </w:r>
      <w:r w:rsidR="004B0BCD">
        <w:t xml:space="preserve">Рекомендуемая операционная система – </w:t>
      </w:r>
      <w:r w:rsidR="004B0BCD">
        <w:rPr>
          <w:lang w:val="en-US"/>
        </w:rPr>
        <w:t>Ubuntu</w:t>
      </w:r>
      <w:r w:rsidR="004B0BCD" w:rsidRPr="004B0BCD">
        <w:t xml:space="preserve"> </w:t>
      </w:r>
      <w:r w:rsidR="004B0BCD">
        <w:rPr>
          <w:lang w:val="en-US"/>
        </w:rPr>
        <w:t>Server</w:t>
      </w:r>
      <w:r w:rsidR="004B0BCD">
        <w:t xml:space="preserve">, версии не ниже 16.04 (рекомендуется 18.04 из-за обновленных репозиториев). На сервере необходимо установить </w:t>
      </w:r>
      <w:r w:rsidR="004B0BCD">
        <w:rPr>
          <w:lang w:val="en-US"/>
        </w:rPr>
        <w:t>MySQL</w:t>
      </w:r>
      <w:r w:rsidR="004B0BCD">
        <w:t xml:space="preserve">, желательно не ниже версии </w:t>
      </w:r>
      <w:r w:rsidR="004B0BCD" w:rsidRPr="00234AAE">
        <w:t xml:space="preserve">8. </w:t>
      </w:r>
      <w:r w:rsidR="00234AAE">
        <w:t xml:space="preserve">Данный продукт работает и с 5-ой версией </w:t>
      </w:r>
      <w:r w:rsidR="00234AAE">
        <w:rPr>
          <w:lang w:val="en-US"/>
        </w:rPr>
        <w:t>MySQL</w:t>
      </w:r>
      <w:r w:rsidR="00234AAE">
        <w:t xml:space="preserve">, однако перед выполнением миграции в созданную базу будет необходимо прописать ее кодировку в </w:t>
      </w:r>
      <w:r w:rsidR="00234AAE">
        <w:rPr>
          <w:lang w:val="en-US"/>
        </w:rPr>
        <w:t>MySQL</w:t>
      </w:r>
      <w:r w:rsidR="00234AAE" w:rsidRPr="00234AAE">
        <w:t>.</w:t>
      </w:r>
    </w:p>
    <w:p w:rsidR="007B5EBB" w:rsidRDefault="007B5EBB" w:rsidP="00B82ED0">
      <w:r>
        <w:lastRenderedPageBreak/>
        <w:tab/>
        <w:t>Итак, вы установили</w:t>
      </w:r>
      <w:r w:rsidRPr="007B5EBB">
        <w:t xml:space="preserve"> </w:t>
      </w:r>
      <w:r>
        <w:rPr>
          <w:lang w:val="en-US"/>
        </w:rPr>
        <w:t>MySQL</w:t>
      </w:r>
      <w:r>
        <w:t xml:space="preserve">, и сконфигурировали пользователя. </w:t>
      </w:r>
      <w:proofErr w:type="spellStart"/>
      <w:r>
        <w:t>Тепеоь</w:t>
      </w:r>
      <w:proofErr w:type="spellEnd"/>
      <w:r>
        <w:t xml:space="preserve"> необходимо перейти в папку с проектом, далее в папку </w:t>
      </w:r>
      <w:proofErr w:type="spellStart"/>
      <w:r>
        <w:rPr>
          <w:lang w:val="en-US"/>
        </w:rPr>
        <w:t>nifi</w:t>
      </w:r>
      <w:proofErr w:type="spellEnd"/>
      <w:r w:rsidRPr="007B5EBB">
        <w:t>_</w:t>
      </w:r>
      <w:proofErr w:type="spellStart"/>
      <w:r>
        <w:rPr>
          <w:lang w:val="en-US"/>
        </w:rPr>
        <w:t>infograph</w:t>
      </w:r>
      <w:proofErr w:type="spellEnd"/>
      <w:r>
        <w:t xml:space="preserve">, и там открыть файл </w:t>
      </w:r>
      <w:r>
        <w:rPr>
          <w:lang w:val="en-US"/>
        </w:rPr>
        <w:t>settings</w:t>
      </w:r>
      <w:r w:rsidRPr="007B5EBB">
        <w:t>.</w:t>
      </w:r>
      <w:proofErr w:type="spellStart"/>
      <w:r>
        <w:rPr>
          <w:lang w:val="en-US"/>
        </w:rPr>
        <w:t>py</w:t>
      </w:r>
      <w:proofErr w:type="spellEnd"/>
      <w:r>
        <w:t>, как показано на Рисунках 1</w:t>
      </w:r>
      <w:r w:rsidR="00FE7D9D">
        <w:t>8</w:t>
      </w:r>
      <w:r>
        <w:t xml:space="preserve">, </w:t>
      </w:r>
      <w:r w:rsidR="00FE7D9D">
        <w:t>19</w:t>
      </w:r>
      <w:r>
        <w:t>:</w:t>
      </w:r>
    </w:p>
    <w:p w:rsidR="007B5EBB" w:rsidRDefault="00A80D90" w:rsidP="00B82ED0">
      <w:pPr>
        <w:rPr>
          <w:lang w:val="en-US"/>
        </w:rPr>
      </w:pPr>
      <w:r w:rsidRPr="00A80D90">
        <w:rPr>
          <w:noProof/>
          <w:lang w:val="en-US"/>
        </w:rPr>
        <w:drawing>
          <wp:inline distT="0" distB="0" distL="0" distR="0" wp14:anchorId="5EF61083" wp14:editId="08144A23">
            <wp:extent cx="5939790" cy="3712210"/>
            <wp:effectExtent l="0" t="0" r="381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0" w:rsidRPr="00FE7D9D" w:rsidRDefault="00A80D90" w:rsidP="00A80D90">
      <w:pPr>
        <w:jc w:val="center"/>
      </w:pPr>
      <w:r>
        <w:t>Рисунок 1</w:t>
      </w:r>
      <w:r w:rsidR="00FE7D9D">
        <w:t>8</w:t>
      </w:r>
      <w:r>
        <w:t xml:space="preserve"> </w:t>
      </w:r>
      <w:r w:rsidR="00C34ED5">
        <w:t>–</w:t>
      </w:r>
      <w:r>
        <w:t xml:space="preserve"> </w:t>
      </w:r>
      <w:r w:rsidR="00C34ED5">
        <w:t xml:space="preserve">Открытие файла </w:t>
      </w:r>
      <w:r w:rsidR="00C34ED5">
        <w:rPr>
          <w:lang w:val="en-US"/>
        </w:rPr>
        <w:t>settings</w:t>
      </w:r>
      <w:r w:rsidR="00C34ED5" w:rsidRPr="00FE7D9D">
        <w:t>.</w:t>
      </w:r>
      <w:proofErr w:type="spellStart"/>
      <w:r w:rsidR="00C34ED5">
        <w:rPr>
          <w:lang w:val="en-US"/>
        </w:rPr>
        <w:t>py</w:t>
      </w:r>
      <w:proofErr w:type="spellEnd"/>
    </w:p>
    <w:p w:rsidR="00C34ED5" w:rsidRDefault="00053DC4" w:rsidP="00A80D90">
      <w:pPr>
        <w:jc w:val="center"/>
        <w:rPr>
          <w:lang w:val="en-US"/>
        </w:rPr>
      </w:pPr>
      <w:r w:rsidRPr="00053DC4">
        <w:rPr>
          <w:noProof/>
          <w:lang w:val="en-US"/>
        </w:rPr>
        <w:drawing>
          <wp:inline distT="0" distB="0" distL="0" distR="0" wp14:anchorId="7CB4C041" wp14:editId="49D2B1F2">
            <wp:extent cx="5939790" cy="37122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4" w:rsidRPr="00FE7D9D" w:rsidRDefault="00053DC4" w:rsidP="00A80D90">
      <w:pPr>
        <w:jc w:val="center"/>
      </w:pPr>
      <w:r>
        <w:t xml:space="preserve">Рисунок </w:t>
      </w:r>
      <w:r w:rsidR="00FE7D9D">
        <w:t>19</w:t>
      </w:r>
      <w:r>
        <w:t xml:space="preserve"> – Сам файл </w:t>
      </w:r>
      <w:r>
        <w:rPr>
          <w:lang w:val="en-US"/>
        </w:rPr>
        <w:t>settings</w:t>
      </w:r>
      <w:r w:rsidRPr="00FE7D9D">
        <w:t>.</w:t>
      </w:r>
      <w:proofErr w:type="spellStart"/>
      <w:r>
        <w:rPr>
          <w:lang w:val="en-US"/>
        </w:rPr>
        <w:t>py</w:t>
      </w:r>
      <w:proofErr w:type="spellEnd"/>
    </w:p>
    <w:p w:rsidR="00053DC4" w:rsidRDefault="00053DC4" w:rsidP="00053DC4">
      <w:r>
        <w:lastRenderedPageBreak/>
        <w:t xml:space="preserve">В файле </w:t>
      </w:r>
      <w:r>
        <w:rPr>
          <w:lang w:val="en-US"/>
        </w:rPr>
        <w:t>settings</w:t>
      </w:r>
      <w:r w:rsidRPr="00053DC4">
        <w:t>.</w:t>
      </w:r>
      <w:proofErr w:type="spellStart"/>
      <w:r>
        <w:rPr>
          <w:lang w:val="en-US"/>
        </w:rPr>
        <w:t>py</w:t>
      </w:r>
      <w:proofErr w:type="spellEnd"/>
      <w:r>
        <w:t xml:space="preserve"> находим блок с логином и паролем от </w:t>
      </w:r>
      <w:r>
        <w:rPr>
          <w:lang w:val="en-US"/>
        </w:rPr>
        <w:t>MySQL</w:t>
      </w:r>
      <w:r w:rsidRPr="00053DC4">
        <w:t xml:space="preserve">, </w:t>
      </w:r>
      <w:r>
        <w:t xml:space="preserve">и </w:t>
      </w:r>
      <w:proofErr w:type="spellStart"/>
      <w:r>
        <w:t>вставаляем</w:t>
      </w:r>
      <w:proofErr w:type="spellEnd"/>
      <w:r>
        <w:t xml:space="preserve"> </w:t>
      </w:r>
      <w:r w:rsidR="00B84AFF">
        <w:t xml:space="preserve">установленный вами логин и пароль от пользователя </w:t>
      </w:r>
      <w:r w:rsidR="00B84AFF">
        <w:rPr>
          <w:lang w:val="en-US"/>
        </w:rPr>
        <w:t>MySQL</w:t>
      </w:r>
      <w:r w:rsidR="00B84AFF">
        <w:t xml:space="preserve">, а </w:t>
      </w:r>
      <w:proofErr w:type="gramStart"/>
      <w:r w:rsidR="00B84AFF">
        <w:t>так же</w:t>
      </w:r>
      <w:proofErr w:type="gramEnd"/>
      <w:r w:rsidR="00B84AFF">
        <w:t xml:space="preserve"> вводим название </w:t>
      </w:r>
      <w:r w:rsidR="00B84AFF">
        <w:rPr>
          <w:lang w:val="en-US"/>
        </w:rPr>
        <w:t>database</w:t>
      </w:r>
      <w:r w:rsidR="00B84AFF">
        <w:t>, как показано на Рисунке 2</w:t>
      </w:r>
      <w:r w:rsidR="00FE7D9D">
        <w:t>0</w:t>
      </w:r>
      <w:r w:rsidR="00B84AFF">
        <w:t>:</w:t>
      </w:r>
    </w:p>
    <w:p w:rsidR="00B84AFF" w:rsidRDefault="002118BE" w:rsidP="00053DC4">
      <w:r w:rsidRPr="002118BE">
        <w:rPr>
          <w:noProof/>
        </w:rPr>
        <w:drawing>
          <wp:inline distT="0" distB="0" distL="0" distR="0" wp14:anchorId="6ED4460A" wp14:editId="7E8B1144">
            <wp:extent cx="5939790" cy="371221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BE" w:rsidRPr="00012B0A" w:rsidRDefault="002118BE" w:rsidP="002118BE">
      <w:pPr>
        <w:jc w:val="center"/>
      </w:pPr>
      <w:r>
        <w:t>Рисунок 2</w:t>
      </w:r>
      <w:r w:rsidR="00FE7D9D">
        <w:t>0</w:t>
      </w:r>
      <w:r>
        <w:t xml:space="preserve"> – Меняем настройки </w:t>
      </w:r>
      <w:r>
        <w:rPr>
          <w:lang w:val="en-US"/>
        </w:rPr>
        <w:t>MySQL</w:t>
      </w:r>
    </w:p>
    <w:p w:rsidR="002118BE" w:rsidRDefault="002118BE" w:rsidP="002118BE">
      <w:r>
        <w:t xml:space="preserve">Далее идем в </w:t>
      </w:r>
      <w:r>
        <w:rPr>
          <w:lang w:val="en-US"/>
        </w:rPr>
        <w:t>MySQL</w:t>
      </w:r>
      <w:r>
        <w:t xml:space="preserve"> и создаем там базу данных с тем же названием, который мы указали в файле настроек</w:t>
      </w:r>
      <w:r w:rsidR="008A12EA">
        <w:t xml:space="preserve"> </w:t>
      </w:r>
      <w:r w:rsidR="00E40642">
        <w:t>сайта, как показано на Рисунке 2</w:t>
      </w:r>
      <w:r w:rsidR="00FE7D9D">
        <w:t>1</w:t>
      </w:r>
      <w:r w:rsidR="00E40642">
        <w:t>:</w:t>
      </w:r>
    </w:p>
    <w:p w:rsidR="00E40642" w:rsidRDefault="007F3E6F" w:rsidP="002118BE">
      <w:pPr>
        <w:rPr>
          <w:lang w:val="en-US"/>
        </w:rPr>
      </w:pPr>
      <w:r w:rsidRPr="007F3E6F">
        <w:rPr>
          <w:noProof/>
          <w:lang w:val="en-US"/>
        </w:rPr>
        <w:lastRenderedPageBreak/>
        <w:drawing>
          <wp:inline distT="0" distB="0" distL="0" distR="0" wp14:anchorId="347CFE4B" wp14:editId="0CC37C2F">
            <wp:extent cx="5939790" cy="3712210"/>
            <wp:effectExtent l="0" t="0" r="3810" b="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6F" w:rsidRPr="007F3E6F" w:rsidRDefault="007F3E6F" w:rsidP="007F3E6F">
      <w:pPr>
        <w:jc w:val="center"/>
      </w:pPr>
      <w:r>
        <w:t>Рисунок 2</w:t>
      </w:r>
      <w:r w:rsidR="00FE7D9D">
        <w:t>1</w:t>
      </w:r>
      <w:r>
        <w:t xml:space="preserve"> – Вход в </w:t>
      </w:r>
      <w:r>
        <w:rPr>
          <w:lang w:val="en-US"/>
        </w:rPr>
        <w:t>MySQL</w:t>
      </w:r>
    </w:p>
    <w:p w:rsidR="007F3E6F" w:rsidRDefault="007F3E6F" w:rsidP="007F3E6F">
      <w:r>
        <w:t xml:space="preserve">Далее в нем создаем базу данных, сохраняем ее, и выходим. Теперь возвращаемся в корневую папку с проектом, необходимо активировать виртуальное окружение </w:t>
      </w:r>
      <w:r>
        <w:rPr>
          <w:lang w:val="en-US"/>
        </w:rPr>
        <w:t>Python</w:t>
      </w:r>
      <w:r w:rsidRPr="007F3E6F">
        <w:t xml:space="preserve"> 3.</w:t>
      </w:r>
    </w:p>
    <w:p w:rsidR="007F3E6F" w:rsidRPr="00012B0A" w:rsidRDefault="007F3E6F" w:rsidP="007F3E6F">
      <w:r>
        <w:t>На Рисунке 2</w:t>
      </w:r>
      <w:r w:rsidR="00FE7D9D">
        <w:t>2</w:t>
      </w:r>
      <w:r>
        <w:t xml:space="preserve"> показан процесс активации виртуального окружения:</w:t>
      </w:r>
    </w:p>
    <w:p w:rsidR="00535600" w:rsidRDefault="00535600" w:rsidP="00535600">
      <w:pPr>
        <w:jc w:val="center"/>
        <w:rPr>
          <w:lang w:val="en-US"/>
        </w:rPr>
      </w:pPr>
      <w:r w:rsidRPr="00535600">
        <w:rPr>
          <w:noProof/>
          <w:lang w:val="en-US"/>
        </w:rPr>
        <w:drawing>
          <wp:inline distT="0" distB="0" distL="0" distR="0" wp14:anchorId="565A16D0" wp14:editId="38C507D7">
            <wp:extent cx="5939790" cy="3712210"/>
            <wp:effectExtent l="0" t="0" r="381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00" w:rsidRDefault="00535600" w:rsidP="00535600">
      <w:pPr>
        <w:jc w:val="center"/>
      </w:pPr>
      <w:r>
        <w:lastRenderedPageBreak/>
        <w:t>Рисунок 2</w:t>
      </w:r>
      <w:r w:rsidR="00FE7D9D">
        <w:t>2</w:t>
      </w:r>
      <w:r>
        <w:t xml:space="preserve"> – Активация виртуального окружения</w:t>
      </w:r>
    </w:p>
    <w:p w:rsidR="000D67D3" w:rsidRPr="00012B0A" w:rsidRDefault="000D67D3" w:rsidP="000D67D3">
      <w:r>
        <w:t>Далее необходимо провести миграции в базу данных, как это показано на Рисунке 2</w:t>
      </w:r>
      <w:r w:rsidR="00FE7D9D">
        <w:t>3</w:t>
      </w:r>
      <w:r>
        <w:t>:</w:t>
      </w:r>
    </w:p>
    <w:p w:rsidR="000D67D3" w:rsidRDefault="000D67D3" w:rsidP="00535600">
      <w:r w:rsidRPr="000D67D3">
        <w:rPr>
          <w:noProof/>
        </w:rPr>
        <w:drawing>
          <wp:inline distT="0" distB="0" distL="0" distR="0" wp14:anchorId="08AB4509" wp14:editId="3612AD91">
            <wp:extent cx="5939790" cy="3712210"/>
            <wp:effectExtent l="0" t="0" r="381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D3" w:rsidRDefault="000D67D3" w:rsidP="000D67D3">
      <w:pPr>
        <w:jc w:val="center"/>
      </w:pPr>
      <w:r>
        <w:t>Рисунок 2</w:t>
      </w:r>
      <w:r w:rsidR="00FE7D9D">
        <w:t>3</w:t>
      </w:r>
      <w:r>
        <w:t xml:space="preserve"> – Миграции в базу данных</w:t>
      </w:r>
    </w:p>
    <w:p w:rsidR="00535600" w:rsidRDefault="000D67D3" w:rsidP="006C1D5F">
      <w:r>
        <w:t xml:space="preserve">В вашем </w:t>
      </w:r>
      <w:r w:rsidR="006C1D5F">
        <w:t>случае</w:t>
      </w:r>
      <w:r>
        <w:t xml:space="preserve"> вы </w:t>
      </w:r>
      <w:r w:rsidR="006C1D5F">
        <w:t>увидите</w:t>
      </w:r>
      <w:r>
        <w:t xml:space="preserve"> список </w:t>
      </w:r>
      <w:r w:rsidR="006C1D5F">
        <w:t>проведенных миграций (их 17 штук</w:t>
      </w:r>
      <w:proofErr w:type="gramStart"/>
      <w:r w:rsidR="006C1D5F">
        <w:t>).</w:t>
      </w:r>
      <w:r w:rsidR="00535600">
        <w:t>В</w:t>
      </w:r>
      <w:proofErr w:type="gramEnd"/>
      <w:r w:rsidR="00535600">
        <w:t xml:space="preserve"> случае чистой установки, необходимо заранее создать профиль администратора, </w:t>
      </w:r>
      <w:r w:rsidR="00173991">
        <w:t>командой,</w:t>
      </w:r>
      <w:r w:rsidR="00535600">
        <w:t xml:space="preserve"> которая показана на Рисунке 2</w:t>
      </w:r>
      <w:r w:rsidR="00FE7D9D">
        <w:t>4</w:t>
      </w:r>
      <w:r w:rsidR="00535600">
        <w:t>:</w:t>
      </w:r>
    </w:p>
    <w:p w:rsidR="00535600" w:rsidRDefault="00173991" w:rsidP="00173991">
      <w:pPr>
        <w:jc w:val="center"/>
        <w:rPr>
          <w:lang w:val="en-US"/>
        </w:rPr>
      </w:pPr>
      <w:r w:rsidRPr="00173991">
        <w:rPr>
          <w:noProof/>
          <w:lang w:val="en-US"/>
        </w:rPr>
        <w:lastRenderedPageBreak/>
        <w:drawing>
          <wp:inline distT="0" distB="0" distL="0" distR="0" wp14:anchorId="7B892438" wp14:editId="20C0EB82">
            <wp:extent cx="5939790" cy="3712210"/>
            <wp:effectExtent l="0" t="0" r="381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91" w:rsidRDefault="00173991" w:rsidP="00173991">
      <w:pPr>
        <w:jc w:val="center"/>
      </w:pPr>
      <w:r>
        <w:t>Рисунок 2</w:t>
      </w:r>
      <w:r w:rsidR="00FE7D9D">
        <w:t>4</w:t>
      </w:r>
      <w:r>
        <w:t xml:space="preserve"> – Команда создания суперпользователя (администратора)</w:t>
      </w:r>
    </w:p>
    <w:p w:rsidR="006C1D5F" w:rsidRDefault="006C1D5F" w:rsidP="006C1D5F">
      <w:r>
        <w:tab/>
        <w:t xml:space="preserve">После всех операций, осталось только одно – запустить сайт. Запустить его необходимо на порту 80, как это </w:t>
      </w:r>
      <w:proofErr w:type="spellStart"/>
      <w:r>
        <w:t>показно</w:t>
      </w:r>
      <w:proofErr w:type="spellEnd"/>
      <w:r>
        <w:t xml:space="preserve"> на Рисунке 2</w:t>
      </w:r>
      <w:r w:rsidR="00FE7D9D">
        <w:t>5</w:t>
      </w:r>
      <w:r>
        <w:t>:</w:t>
      </w:r>
    </w:p>
    <w:p w:rsidR="006C1D5F" w:rsidRDefault="006C1D5F" w:rsidP="006C1D5F">
      <w:r w:rsidRPr="006C1D5F">
        <w:rPr>
          <w:noProof/>
        </w:rPr>
        <w:drawing>
          <wp:inline distT="0" distB="0" distL="0" distR="0" wp14:anchorId="06812EE6" wp14:editId="04A93835">
            <wp:extent cx="5939790" cy="3712210"/>
            <wp:effectExtent l="0" t="0" r="381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5F" w:rsidRDefault="006C1D5F" w:rsidP="006C1D5F">
      <w:pPr>
        <w:jc w:val="center"/>
      </w:pPr>
      <w:r>
        <w:t>Рисунок 2</w:t>
      </w:r>
      <w:r w:rsidR="00FE7D9D">
        <w:t>5</w:t>
      </w:r>
      <w:r>
        <w:t xml:space="preserve"> – Запуск сервера</w:t>
      </w:r>
    </w:p>
    <w:p w:rsidR="006C1D5F" w:rsidRDefault="006C1D5F" w:rsidP="006C1D5F">
      <w:r>
        <w:lastRenderedPageBreak/>
        <w:t xml:space="preserve">В данном случае сервер уже запущен, поэтому выводится ошибка о том, что порт занят. В вашем же случае, если вылезает такая ошибка, необходимо отключить </w:t>
      </w:r>
      <w:r>
        <w:rPr>
          <w:lang w:val="en-US"/>
        </w:rPr>
        <w:t>Apache</w:t>
      </w:r>
      <w:r w:rsidRPr="006C1D5F">
        <w:t xml:space="preserve"> </w:t>
      </w:r>
      <w:r>
        <w:t xml:space="preserve">или </w:t>
      </w:r>
      <w:proofErr w:type="spellStart"/>
      <w:r>
        <w:rPr>
          <w:lang w:val="en-US"/>
        </w:rPr>
        <w:t>Ngnix</w:t>
      </w:r>
      <w:proofErr w:type="spellEnd"/>
      <w:r w:rsidRPr="006C1D5F">
        <w:t>.</w:t>
      </w:r>
      <w:r>
        <w:t xml:space="preserve"> После всех проведенных процедур сайт запущен, его процесс необходимо отправить в </w:t>
      </w:r>
      <w:proofErr w:type="spellStart"/>
      <w:r>
        <w:t>бэкграунд</w:t>
      </w:r>
      <w:proofErr w:type="spellEnd"/>
      <w:r>
        <w:t xml:space="preserve"> командной </w:t>
      </w:r>
      <w:r>
        <w:rPr>
          <w:lang w:val="en-US"/>
        </w:rPr>
        <w:t>disown</w:t>
      </w:r>
      <w:r w:rsidRPr="006C1D5F">
        <w:t xml:space="preserve"> </w:t>
      </w:r>
      <w:r>
        <w:t>%</w:t>
      </w:r>
      <w:r w:rsidRPr="006C1D5F">
        <w:t>1.</w:t>
      </w:r>
    </w:p>
    <w:p w:rsidR="006C1D5F" w:rsidRDefault="006C1D5F" w:rsidP="006C1D5F">
      <w:pPr>
        <w:pStyle w:val="3"/>
      </w:pPr>
      <w:bookmarkStart w:id="43" w:name="_Toc41439537"/>
      <w:bookmarkStart w:id="44" w:name="_Toc41439656"/>
      <w:bookmarkStart w:id="45" w:name="_Toc41440408"/>
      <w:r>
        <w:t>2.3.2</w:t>
      </w:r>
      <w:r w:rsidR="00F31771">
        <w:t>.</w:t>
      </w:r>
      <w:r>
        <w:t xml:space="preserve"> Руководство программиста</w:t>
      </w:r>
      <w:bookmarkEnd w:id="43"/>
      <w:bookmarkEnd w:id="44"/>
      <w:bookmarkEnd w:id="45"/>
    </w:p>
    <w:p w:rsidR="006C1D5F" w:rsidRDefault="006C1D5F" w:rsidP="00B80B77">
      <w:pPr>
        <w:ind w:firstLine="708"/>
      </w:pPr>
      <w:r>
        <w:t xml:space="preserve">Данный проект написан на языке </w:t>
      </w:r>
      <w:r>
        <w:rPr>
          <w:lang w:val="en-US"/>
        </w:rPr>
        <w:t>Python</w:t>
      </w:r>
      <w:r w:rsidRPr="006C1D5F">
        <w:t xml:space="preserve"> 3 </w:t>
      </w:r>
      <w:r>
        <w:t xml:space="preserve">с использованием фреймворка </w:t>
      </w:r>
      <w:r>
        <w:rPr>
          <w:lang w:val="en-US"/>
        </w:rPr>
        <w:t>Django</w:t>
      </w:r>
      <w:r>
        <w:t xml:space="preserve">. Данный проект имеет стандартную структуру: типичную для </w:t>
      </w:r>
      <w:r>
        <w:rPr>
          <w:lang w:val="en-US"/>
        </w:rPr>
        <w:t>Django</w:t>
      </w:r>
      <w:r w:rsidRPr="006C1D5F">
        <w:t>-</w:t>
      </w:r>
      <w:r>
        <w:t>проекта. Она показана на Рисунке 2</w:t>
      </w:r>
      <w:r w:rsidR="00FE7D9D">
        <w:t>6</w:t>
      </w:r>
      <w:r>
        <w:t>:</w:t>
      </w:r>
    </w:p>
    <w:p w:rsidR="006C1D5F" w:rsidRDefault="004D4058" w:rsidP="006C1D5F">
      <w:r w:rsidRPr="004D4058">
        <w:rPr>
          <w:noProof/>
        </w:rPr>
        <w:drawing>
          <wp:inline distT="0" distB="0" distL="0" distR="0" wp14:anchorId="2AD435B1" wp14:editId="25C6C3B4">
            <wp:extent cx="5939790" cy="3712210"/>
            <wp:effectExtent l="0" t="0" r="3810" b="0"/>
            <wp:docPr id="29" name="Рисунок 29" descr="Изображение выглядит как снимок экрана, монитор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5F">
        <w:t xml:space="preserve"> </w:t>
      </w:r>
    </w:p>
    <w:p w:rsidR="00092F7E" w:rsidRDefault="004D4058" w:rsidP="002A1B13">
      <w:pPr>
        <w:jc w:val="center"/>
      </w:pPr>
      <w:r>
        <w:t>Рисунок 2</w:t>
      </w:r>
      <w:r w:rsidR="00FE7D9D">
        <w:t>6</w:t>
      </w:r>
      <w:r>
        <w:t xml:space="preserve"> – Справа видна стандартная структура приложения</w:t>
      </w:r>
    </w:p>
    <w:p w:rsidR="004D4058" w:rsidRDefault="00092F7E" w:rsidP="002A1B13">
      <w:pPr>
        <w:ind w:firstLine="708"/>
        <w:rPr>
          <w:lang w:val="en-US"/>
        </w:rPr>
      </w:pPr>
      <w:r>
        <w:t>Для начала п</w:t>
      </w:r>
      <w:r w:rsidR="00B80B77">
        <w:t xml:space="preserve">ерейдем к </w:t>
      </w:r>
      <w:r w:rsidR="00B80B77">
        <w:rPr>
          <w:lang w:val="en-US"/>
        </w:rPr>
        <w:t>MVC</w:t>
      </w:r>
      <w:r w:rsidR="00B80B77">
        <w:t xml:space="preserve">. Модели располагаются по пути </w:t>
      </w:r>
      <w:r w:rsidR="006124BB">
        <w:t>/</w:t>
      </w:r>
      <w:r w:rsidR="006124BB">
        <w:rPr>
          <w:lang w:val="en-US"/>
        </w:rPr>
        <w:t>main</w:t>
      </w:r>
      <w:r w:rsidR="006124BB" w:rsidRPr="006124BB">
        <w:t>/</w:t>
      </w:r>
      <w:r w:rsidR="006124BB">
        <w:rPr>
          <w:lang w:val="en-US"/>
        </w:rPr>
        <w:t>models</w:t>
      </w:r>
      <w:r w:rsidR="006124BB" w:rsidRPr="006124BB">
        <w:t>.</w:t>
      </w:r>
      <w:proofErr w:type="spellStart"/>
      <w:r w:rsidR="006124BB">
        <w:rPr>
          <w:lang w:val="en-US"/>
        </w:rPr>
        <w:t>py</w:t>
      </w:r>
      <w:proofErr w:type="spellEnd"/>
      <w:r w:rsidR="006124BB">
        <w:t>, как показано на Рисунке 27:</w:t>
      </w:r>
    </w:p>
    <w:p w:rsidR="003D2A61" w:rsidRDefault="003D2A61" w:rsidP="003D2A61">
      <w:pPr>
        <w:jc w:val="center"/>
        <w:rPr>
          <w:lang w:val="en-US"/>
        </w:rPr>
      </w:pPr>
      <w:r w:rsidRPr="003D2A61">
        <w:rPr>
          <w:lang w:val="en-US"/>
        </w:rPr>
        <w:lastRenderedPageBreak/>
        <w:drawing>
          <wp:inline distT="0" distB="0" distL="0" distR="0" wp14:anchorId="69C059B1" wp14:editId="3D5B6157">
            <wp:extent cx="5939790" cy="3712210"/>
            <wp:effectExtent l="0" t="0" r="3810" b="0"/>
            <wp:docPr id="3" name="Рисунок 3" descr="Изображение выглядит как снимок экрана, монитор, черны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61" w:rsidRPr="0001085C" w:rsidRDefault="003D2A61" w:rsidP="003D2A61">
      <w:pPr>
        <w:jc w:val="center"/>
      </w:pPr>
      <w:r>
        <w:t xml:space="preserve">Рисунок 27 – </w:t>
      </w:r>
      <w:r w:rsidR="0001085C">
        <w:t xml:space="preserve">Файл </w:t>
      </w:r>
      <w:r w:rsidR="0001085C">
        <w:rPr>
          <w:lang w:val="en-US"/>
        </w:rPr>
        <w:t>models</w:t>
      </w:r>
      <w:r w:rsidR="0001085C" w:rsidRPr="0001085C">
        <w:t>.</w:t>
      </w:r>
      <w:proofErr w:type="spellStart"/>
      <w:r w:rsidR="0001085C">
        <w:rPr>
          <w:lang w:val="en-US"/>
        </w:rPr>
        <w:t>py</w:t>
      </w:r>
      <w:proofErr w:type="spellEnd"/>
    </w:p>
    <w:p w:rsidR="003D2A61" w:rsidRDefault="003D2A61" w:rsidP="003D2A61">
      <w:pPr>
        <w:ind w:firstLine="708"/>
      </w:pPr>
      <w:r>
        <w:t xml:space="preserve">Здесь хранятся все необходимые модели </w:t>
      </w:r>
      <w:r w:rsidR="001F42DE">
        <w:t xml:space="preserve">в базах данных. Далее перейдем к </w:t>
      </w:r>
      <w:r w:rsidR="001B1C83">
        <w:t xml:space="preserve">вьюшкам. Они располагаются в </w:t>
      </w:r>
      <w:r w:rsidR="0001085C">
        <w:t xml:space="preserve">этой же директории, в файле </w:t>
      </w:r>
      <w:r w:rsidR="0001085C">
        <w:rPr>
          <w:lang w:val="en-US"/>
        </w:rPr>
        <w:t>views</w:t>
      </w:r>
      <w:r w:rsidR="0001085C" w:rsidRPr="0001085C">
        <w:t>.</w:t>
      </w:r>
      <w:proofErr w:type="spellStart"/>
      <w:r w:rsidR="0001085C">
        <w:rPr>
          <w:lang w:val="en-US"/>
        </w:rPr>
        <w:t>py</w:t>
      </w:r>
      <w:proofErr w:type="spellEnd"/>
      <w:r w:rsidR="0001085C" w:rsidRPr="0001085C">
        <w:t xml:space="preserve">. </w:t>
      </w:r>
      <w:r w:rsidR="0001085C">
        <w:t>На Рисунке 28 можно это увидеть:</w:t>
      </w:r>
    </w:p>
    <w:p w:rsidR="0001085C" w:rsidRDefault="0001085C" w:rsidP="0001085C">
      <w:pPr>
        <w:jc w:val="center"/>
      </w:pPr>
      <w:r w:rsidRPr="0001085C">
        <w:drawing>
          <wp:inline distT="0" distB="0" distL="0" distR="0" wp14:anchorId="5891B9A5" wp14:editId="5FE5FE2D">
            <wp:extent cx="5939790" cy="3712210"/>
            <wp:effectExtent l="0" t="0" r="3810" b="0"/>
            <wp:docPr id="30" name="Рисунок 30" descr="Изображение выглядит как снимок экрана, монитор, сиди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5C" w:rsidRDefault="0001085C" w:rsidP="0001085C">
      <w:pPr>
        <w:jc w:val="center"/>
        <w:rPr>
          <w:lang w:val="en-US"/>
        </w:rPr>
      </w:pPr>
      <w:r>
        <w:t xml:space="preserve">Рисунок 28 – файл </w:t>
      </w:r>
      <w:r>
        <w:rPr>
          <w:lang w:val="en-US"/>
        </w:rPr>
        <w:t>views.py</w:t>
      </w:r>
    </w:p>
    <w:p w:rsidR="0001085C" w:rsidRDefault="0001085C" w:rsidP="0001085C">
      <w:r>
        <w:rPr>
          <w:lang w:val="en-US"/>
        </w:rPr>
        <w:lastRenderedPageBreak/>
        <w:tab/>
      </w:r>
      <w:r>
        <w:t xml:space="preserve">В этом файле </w:t>
      </w:r>
      <w:r w:rsidR="00C9148C">
        <w:t>располагаются функции, отве</w:t>
      </w:r>
      <w:r w:rsidR="005F05E9">
        <w:t xml:space="preserve">чающие за вывод страницы. Здесь происходит прием данных от БД, их обработка, и вывод на страницу к пользователю. </w:t>
      </w:r>
      <w:r w:rsidR="00092F7E">
        <w:t xml:space="preserve">Последнее, что </w:t>
      </w:r>
      <w:r w:rsidR="004F1F68">
        <w:t>нужно отметить это контроллер.</w:t>
      </w:r>
      <w:r w:rsidR="009126D2">
        <w:t xml:space="preserve"> В данном </w:t>
      </w:r>
      <w:proofErr w:type="spellStart"/>
      <w:r w:rsidR="009126D2">
        <w:t>фреймворке</w:t>
      </w:r>
      <w:proofErr w:type="spellEnd"/>
      <w:r w:rsidR="009126D2">
        <w:t xml:space="preserve"> </w:t>
      </w:r>
      <w:r w:rsidR="00A921CA">
        <w:t>контроллер — это</w:t>
      </w:r>
      <w:r w:rsidR="009126D2">
        <w:t xml:space="preserve"> файл </w:t>
      </w:r>
      <w:proofErr w:type="spellStart"/>
      <w:r w:rsidR="009126D2">
        <w:rPr>
          <w:lang w:val="en-US"/>
        </w:rPr>
        <w:t>urls</w:t>
      </w:r>
      <w:proofErr w:type="spellEnd"/>
      <w:r w:rsidR="009126D2" w:rsidRPr="009126D2">
        <w:t>.</w:t>
      </w:r>
      <w:proofErr w:type="spellStart"/>
      <w:r w:rsidR="009126D2">
        <w:rPr>
          <w:lang w:val="en-US"/>
        </w:rPr>
        <w:t>py</w:t>
      </w:r>
      <w:proofErr w:type="spellEnd"/>
      <w:r w:rsidR="009126D2" w:rsidRPr="009126D2">
        <w:t xml:space="preserve"> </w:t>
      </w:r>
      <w:r w:rsidR="009126D2">
        <w:t xml:space="preserve">в этой же директории. </w:t>
      </w:r>
      <w:r w:rsidR="00507E2B">
        <w:t>Он представлен на Рисунке 29:</w:t>
      </w:r>
    </w:p>
    <w:p w:rsidR="00507E2B" w:rsidRDefault="00507E2B" w:rsidP="00507E2B">
      <w:pPr>
        <w:jc w:val="center"/>
      </w:pPr>
      <w:r w:rsidRPr="00507E2B">
        <w:drawing>
          <wp:inline distT="0" distB="0" distL="0" distR="0" wp14:anchorId="38F7851E" wp14:editId="1DA8B64E">
            <wp:extent cx="5939790" cy="3712210"/>
            <wp:effectExtent l="0" t="0" r="3810" b="0"/>
            <wp:docPr id="31" name="Рисунок 31" descr="Изображение выглядит как снимок экрана, черный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2B" w:rsidRDefault="00507E2B" w:rsidP="00507E2B">
      <w:pPr>
        <w:jc w:val="center"/>
      </w:pPr>
      <w:r>
        <w:t xml:space="preserve">Рисунок 29 – файл </w:t>
      </w:r>
      <w:r>
        <w:rPr>
          <w:lang w:val="en-US"/>
        </w:rPr>
        <w:t>urls.py</w:t>
      </w:r>
    </w:p>
    <w:p w:rsidR="00B41B00" w:rsidRDefault="00B41B00" w:rsidP="00B41B00">
      <w:r>
        <w:t>В контроллере прописываются пути страниц сайта, функция, которая отвечает за обработку это пути (вьюшка) и имя данного пути.</w:t>
      </w:r>
    </w:p>
    <w:p w:rsidR="00C672C5" w:rsidRDefault="00C672C5" w:rsidP="00B41B00">
      <w:r>
        <w:tab/>
        <w:t xml:space="preserve">В папке </w:t>
      </w:r>
      <w:r>
        <w:rPr>
          <w:lang w:val="en-US"/>
        </w:rPr>
        <w:t>static</w:t>
      </w:r>
      <w:r w:rsidRPr="00C672C5">
        <w:t xml:space="preserve"> </w:t>
      </w:r>
      <w:r>
        <w:t xml:space="preserve">находятся вся статика, точнее </w:t>
      </w:r>
      <w:proofErr w:type="spellStart"/>
      <w:r>
        <w:rPr>
          <w:lang w:val="en-US"/>
        </w:rPr>
        <w:t>js</w:t>
      </w:r>
      <w:proofErr w:type="spellEnd"/>
      <w:r w:rsidRPr="00C672C5">
        <w:t xml:space="preserve">, </w:t>
      </w:r>
      <w:proofErr w:type="spellStart"/>
      <w:r>
        <w:rPr>
          <w:lang w:val="en-US"/>
        </w:rPr>
        <w:t>css</w:t>
      </w:r>
      <w:proofErr w:type="spellEnd"/>
      <w:r w:rsidRPr="00C672C5">
        <w:t xml:space="preserve">, </w:t>
      </w:r>
      <w:r>
        <w:t xml:space="preserve">и другие </w:t>
      </w:r>
      <w:r w:rsidR="005E6B5C">
        <w:t>файлы</w:t>
      </w:r>
      <w:r>
        <w:t xml:space="preserve">. В папке </w:t>
      </w:r>
      <w:r>
        <w:rPr>
          <w:lang w:val="en-US"/>
        </w:rPr>
        <w:t>templates</w:t>
      </w:r>
      <w:r w:rsidRPr="00450A62">
        <w:t xml:space="preserve"> </w:t>
      </w:r>
      <w:r w:rsidR="00450A62">
        <w:t>находятся шаблоны страниц, как показано на Рисунке 30:</w:t>
      </w:r>
    </w:p>
    <w:p w:rsidR="00450A62" w:rsidRDefault="00A61FC7" w:rsidP="00B41B00">
      <w:r w:rsidRPr="00A61FC7">
        <w:lastRenderedPageBreak/>
        <w:drawing>
          <wp:inline distT="0" distB="0" distL="0" distR="0" wp14:anchorId="5852B913" wp14:editId="6CB83A75">
            <wp:extent cx="5939790" cy="3712210"/>
            <wp:effectExtent l="0" t="0" r="3810" b="0"/>
            <wp:docPr id="32" name="Рисунок 32" descr="Изображение выглядит как снимок экрана, черны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C7" w:rsidRDefault="00A61FC7" w:rsidP="00A61FC7">
      <w:pPr>
        <w:jc w:val="center"/>
      </w:pPr>
      <w:r>
        <w:t xml:space="preserve">Рисунок 30 </w:t>
      </w:r>
      <w:r w:rsidR="00711F09">
        <w:t>– Папка с шаблонами страниц</w:t>
      </w:r>
    </w:p>
    <w:p w:rsidR="002A1B13" w:rsidRDefault="002A1B13" w:rsidP="002A1B13">
      <w:pPr>
        <w:rPr>
          <w:lang w:val="en-US"/>
        </w:rPr>
      </w:pPr>
      <w:r>
        <w:t>Нужно отметить, что основные шаблоны лежат в корневой папке, а шаблоны конкретных разделов – в папках по этим разделам</w:t>
      </w:r>
      <w:r w:rsidR="00D15119">
        <w:t xml:space="preserve">. Шаблоны страниц подразделов – в папке </w:t>
      </w:r>
      <w:r w:rsidR="00D15119">
        <w:rPr>
          <w:lang w:val="en-US"/>
        </w:rPr>
        <w:t>subsections</w:t>
      </w:r>
      <w:r w:rsidR="00D168FB">
        <w:rPr>
          <w:lang w:val="en-US"/>
        </w:rPr>
        <w:t xml:space="preserve">. </w:t>
      </w:r>
    </w:p>
    <w:p w:rsidR="00D168FB" w:rsidRDefault="00D168FB" w:rsidP="002A1B13">
      <w:r>
        <w:rPr>
          <w:lang w:val="en-US"/>
        </w:rPr>
        <w:tab/>
      </w:r>
      <w:r>
        <w:t xml:space="preserve">Теперь перейдем к разделу администратора. Что бы </w:t>
      </w:r>
      <w:r w:rsidR="005F0231">
        <w:t xml:space="preserve">зайти в </w:t>
      </w:r>
      <w:proofErr w:type="spellStart"/>
      <w:r w:rsidR="005F0231">
        <w:t>админку</w:t>
      </w:r>
      <w:proofErr w:type="spellEnd"/>
      <w:r w:rsidR="005F0231">
        <w:t xml:space="preserve">, необходимо что бы был инициализирован </w:t>
      </w:r>
      <w:r w:rsidR="005F0231">
        <w:rPr>
          <w:lang w:val="en-US"/>
        </w:rPr>
        <w:t>superuser</w:t>
      </w:r>
      <w:r w:rsidR="005F0231">
        <w:t xml:space="preserve">. Затем переходим </w:t>
      </w:r>
      <w:r w:rsidR="009D0F9D">
        <w:t xml:space="preserve">по такому адресу </w:t>
      </w:r>
      <w:r w:rsidR="009D0F9D" w:rsidRPr="009D0F9D">
        <w:rPr>
          <w:i/>
          <w:iCs/>
          <w:lang w:val="en-US"/>
        </w:rPr>
        <w:t>https</w:t>
      </w:r>
      <w:r w:rsidR="009D0F9D" w:rsidRPr="009D0F9D">
        <w:rPr>
          <w:i/>
          <w:iCs/>
        </w:rPr>
        <w:t>:/</w:t>
      </w:r>
      <w:proofErr w:type="gramStart"/>
      <w:r w:rsidR="009D0F9D" w:rsidRPr="009D0F9D">
        <w:rPr>
          <w:i/>
          <w:iCs/>
        </w:rPr>
        <w:t>/&lt;</w:t>
      </w:r>
      <w:proofErr w:type="gramEnd"/>
      <w:r w:rsidR="009D0F9D" w:rsidRPr="009D0F9D">
        <w:rPr>
          <w:i/>
          <w:iCs/>
        </w:rPr>
        <w:t>ваш домен&gt;/</w:t>
      </w:r>
      <w:r w:rsidR="009D0F9D" w:rsidRPr="009D0F9D">
        <w:rPr>
          <w:i/>
          <w:iCs/>
          <w:lang w:val="en-US"/>
        </w:rPr>
        <w:t>admin</w:t>
      </w:r>
      <w:r w:rsidR="009D0F9D" w:rsidRPr="009D0F9D">
        <w:t xml:space="preserve">, </w:t>
      </w:r>
      <w:r w:rsidR="009D0F9D">
        <w:t xml:space="preserve">и увидим окно авторизации, как на Рисунке 31: </w:t>
      </w:r>
    </w:p>
    <w:p w:rsidR="00D21611" w:rsidRDefault="00D21611" w:rsidP="002A1B13">
      <w:pPr>
        <w:rPr>
          <w:lang w:val="en-US"/>
        </w:rPr>
      </w:pPr>
      <w:r w:rsidRPr="00D21611">
        <w:rPr>
          <w:lang w:val="en-US"/>
        </w:rPr>
        <w:lastRenderedPageBreak/>
        <w:drawing>
          <wp:inline distT="0" distB="0" distL="0" distR="0" wp14:anchorId="3501E23E" wp14:editId="5F79BCA6">
            <wp:extent cx="5939790" cy="3584575"/>
            <wp:effectExtent l="0" t="0" r="3810" b="0"/>
            <wp:docPr id="33" name="Рисунок 3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11" w:rsidRDefault="00D21611" w:rsidP="00D21611">
      <w:pPr>
        <w:jc w:val="center"/>
      </w:pPr>
      <w:r>
        <w:t xml:space="preserve">Рисунок </w:t>
      </w:r>
      <w:r w:rsidR="00A2668C">
        <w:t xml:space="preserve">31 – Окно авторизации в </w:t>
      </w:r>
      <w:proofErr w:type="spellStart"/>
      <w:r w:rsidR="00A2668C">
        <w:t>админке</w:t>
      </w:r>
      <w:proofErr w:type="spellEnd"/>
    </w:p>
    <w:p w:rsidR="00A2668C" w:rsidRDefault="00A2668C" w:rsidP="00A2668C">
      <w:r>
        <w:t xml:space="preserve">Вводим логин и пароль, который был указан при инициализации </w:t>
      </w:r>
      <w:r>
        <w:rPr>
          <w:lang w:val="en-US"/>
        </w:rPr>
        <w:t>superuser</w:t>
      </w:r>
      <w:r>
        <w:t>, входим, и оказываемся на главной странице</w:t>
      </w:r>
      <w:r w:rsidR="006B732E">
        <w:t xml:space="preserve"> администраторской панели</w:t>
      </w:r>
      <w:r>
        <w:t>. Она показана на Рисунке 32:</w:t>
      </w:r>
    </w:p>
    <w:p w:rsidR="00A2668C" w:rsidRDefault="006B732E" w:rsidP="00A2668C">
      <w:r w:rsidRPr="006B732E">
        <w:drawing>
          <wp:inline distT="0" distB="0" distL="0" distR="0" wp14:anchorId="5A644568" wp14:editId="5D8E86F6">
            <wp:extent cx="5939790" cy="3599180"/>
            <wp:effectExtent l="0" t="0" r="3810" b="0"/>
            <wp:docPr id="34" name="Рисунок 34" descr="Изображение выглядит как снимок экрана, ноутбук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E" w:rsidRDefault="006B732E" w:rsidP="006B732E">
      <w:pPr>
        <w:jc w:val="center"/>
      </w:pPr>
      <w:r>
        <w:t>Рисунок 32 – Главная страница админки</w:t>
      </w:r>
    </w:p>
    <w:p w:rsidR="006B732E" w:rsidRDefault="006B732E" w:rsidP="006B732E">
      <w:r>
        <w:lastRenderedPageBreak/>
        <w:t xml:space="preserve">Здесь все понятно – в разделе </w:t>
      </w:r>
      <w:r>
        <w:rPr>
          <w:lang w:val="en-US"/>
        </w:rPr>
        <w:t>main</w:t>
      </w:r>
      <w:r w:rsidRPr="006B732E">
        <w:t xml:space="preserve"> </w:t>
      </w:r>
      <w:r>
        <w:t>находятся все объекты, которые показываются на сайте, в разделе ниже находится управление пользователями.</w:t>
      </w:r>
    </w:p>
    <w:p w:rsidR="00415FA9" w:rsidRDefault="00415FA9" w:rsidP="006B732E">
      <w:r>
        <w:t xml:space="preserve">Поскольку данный аккаунт является </w:t>
      </w:r>
      <w:r>
        <w:rPr>
          <w:lang w:val="en-US"/>
        </w:rPr>
        <w:t>superuser</w:t>
      </w:r>
      <w:r w:rsidRPr="00415FA9">
        <w:t xml:space="preserve">, </w:t>
      </w:r>
      <w:r>
        <w:t xml:space="preserve">то у него самые высокие права. Именно с этого аккаунта и нужно добавлять </w:t>
      </w:r>
      <w:r w:rsidR="00DC267C">
        <w:t>других администра</w:t>
      </w:r>
      <w:r w:rsidR="009A5A07">
        <w:t>торов (</w:t>
      </w:r>
      <w:proofErr w:type="spellStart"/>
      <w:r w:rsidR="009A5A07">
        <w:t>суб</w:t>
      </w:r>
      <w:proofErr w:type="spellEnd"/>
      <w:r w:rsidR="009A5A07">
        <w:t xml:space="preserve">-администраторов). Перед этим нужно создать специальную группу прав для них. Для этого переходим в </w:t>
      </w:r>
      <w:r w:rsidR="00B27EA7">
        <w:t>«Группы» в разделе пользователи и группы,</w:t>
      </w:r>
      <w:r w:rsidR="00B7706A">
        <w:t xml:space="preserve"> и нажимаем кнопку «Добавить группы» в верхнем правом углу, затем откроется страница создания группы,</w:t>
      </w:r>
      <w:r w:rsidR="00B27EA7">
        <w:t xml:space="preserve"> как показано на Рисунке </w:t>
      </w:r>
      <w:r w:rsidR="00B85610">
        <w:t>33:</w:t>
      </w:r>
    </w:p>
    <w:p w:rsidR="00B7706A" w:rsidRDefault="00B7706A" w:rsidP="006B732E">
      <w:r w:rsidRPr="00B7706A">
        <w:drawing>
          <wp:inline distT="0" distB="0" distL="0" distR="0" wp14:anchorId="51F33886" wp14:editId="69769725">
            <wp:extent cx="5939790" cy="3596640"/>
            <wp:effectExtent l="0" t="0" r="3810" b="0"/>
            <wp:docPr id="35" name="Рисунок 3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6A" w:rsidRDefault="00B7706A" w:rsidP="00B7706A">
      <w:pPr>
        <w:jc w:val="center"/>
      </w:pPr>
      <w:r>
        <w:t>Рисунок 33 – Страница создания группы</w:t>
      </w:r>
    </w:p>
    <w:p w:rsidR="00B7706A" w:rsidRDefault="00B7706A" w:rsidP="00B7706A">
      <w:r>
        <w:t>Добавляем нужные нам права, прописываем название группы и сохраняем.</w:t>
      </w:r>
    </w:p>
    <w:p w:rsidR="00B7706A" w:rsidRDefault="00B7706A" w:rsidP="00B7706A">
      <w:r>
        <w:t xml:space="preserve">Далее необходимо </w:t>
      </w:r>
      <w:r w:rsidR="00D007F3">
        <w:t xml:space="preserve">вернуться </w:t>
      </w:r>
      <w:r w:rsidR="00F1167E">
        <w:t xml:space="preserve">на главную страницу, затем </w:t>
      </w:r>
      <w:r w:rsidR="00A135A7">
        <w:t xml:space="preserve">в том же разделе нажать «Пользователи», на новой странице </w:t>
      </w:r>
      <w:r w:rsidR="002156B3">
        <w:t xml:space="preserve">в верхнем правом углу </w:t>
      </w:r>
      <w:r w:rsidR="00D86DD6">
        <w:t>нажать «Добавить пользователя», откроется окно как на Рисунке 34:</w:t>
      </w:r>
    </w:p>
    <w:p w:rsidR="00D86DD6" w:rsidRDefault="00D86DD6" w:rsidP="00B7706A">
      <w:r w:rsidRPr="00D86DD6">
        <w:lastRenderedPageBreak/>
        <w:drawing>
          <wp:inline distT="0" distB="0" distL="0" distR="0" wp14:anchorId="1CA3B1A0" wp14:editId="0049BCD1">
            <wp:extent cx="5939790" cy="3584575"/>
            <wp:effectExtent l="0" t="0" r="3810" b="0"/>
            <wp:docPr id="36" name="Рисунок 3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E8" w:rsidRDefault="00BC79E8" w:rsidP="00BC79E8">
      <w:pPr>
        <w:jc w:val="center"/>
      </w:pPr>
      <w:r>
        <w:t xml:space="preserve">Рисунок 34 </w:t>
      </w:r>
      <w:r w:rsidR="0073254A">
        <w:t>–</w:t>
      </w:r>
      <w:r>
        <w:t xml:space="preserve"> </w:t>
      </w:r>
      <w:r w:rsidR="0073254A">
        <w:t>Страница создания пользователя</w:t>
      </w:r>
    </w:p>
    <w:p w:rsidR="002B24D5" w:rsidRDefault="0073254A" w:rsidP="0073254A">
      <w:r>
        <w:t xml:space="preserve">Нужно отметить, что внешней регистрации на портале нет. Все пользователи исключительно создаются в </w:t>
      </w:r>
      <w:proofErr w:type="spellStart"/>
      <w:r>
        <w:t>админке</w:t>
      </w:r>
      <w:proofErr w:type="spellEnd"/>
      <w:r>
        <w:t xml:space="preserve">. </w:t>
      </w:r>
      <w:r w:rsidR="003C2411">
        <w:t xml:space="preserve">После создания пользователя, </w:t>
      </w:r>
      <w:r w:rsidR="00B55606">
        <w:t>ну</w:t>
      </w:r>
      <w:r w:rsidR="003C2411">
        <w:t xml:space="preserve">жно </w:t>
      </w:r>
      <w:r w:rsidR="00B55606">
        <w:t xml:space="preserve">вернуться </w:t>
      </w:r>
      <w:r w:rsidR="00A67D98">
        <w:t xml:space="preserve">на страницу назад. Он появится в списке. Сверху, кстати, </w:t>
      </w:r>
      <w:r w:rsidR="002B24D5">
        <w:t>есть поиск по пользователем. Итак, нажимаем на созданного пользователя, и открывается страница редактирования пользователя, как на Рисунке 35</w:t>
      </w:r>
      <w:r w:rsidR="00941E49">
        <w:t>,</w:t>
      </w:r>
      <w:r w:rsidR="002B24D5">
        <w:t xml:space="preserve"> 36</w:t>
      </w:r>
      <w:r w:rsidR="00941E49">
        <w:t xml:space="preserve"> и 37</w:t>
      </w:r>
      <w:r w:rsidR="002B24D5">
        <w:t>:</w:t>
      </w:r>
    </w:p>
    <w:p w:rsidR="0073254A" w:rsidRDefault="002B24D5" w:rsidP="0073254A">
      <w:r>
        <w:lastRenderedPageBreak/>
        <w:t xml:space="preserve"> </w:t>
      </w:r>
      <w:r w:rsidRPr="002B24D5">
        <w:drawing>
          <wp:inline distT="0" distB="0" distL="0" distR="0" wp14:anchorId="25138AAC" wp14:editId="439C0C0D">
            <wp:extent cx="5939790" cy="3571875"/>
            <wp:effectExtent l="0" t="0" r="3810" b="0"/>
            <wp:docPr id="37" name="Рисунок 37" descr="Изображение выглядит как снимок экрана, монитор, ноутбук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D5" w:rsidRDefault="002B24D5" w:rsidP="002B24D5">
      <w:pPr>
        <w:jc w:val="center"/>
      </w:pPr>
      <w:r>
        <w:t>Рисунок 35</w:t>
      </w:r>
      <w:r w:rsidR="00941E49">
        <w:t xml:space="preserve"> – Страница редактирования пользователя</w:t>
      </w:r>
    </w:p>
    <w:p w:rsidR="00941E49" w:rsidRDefault="00941E49" w:rsidP="002B24D5">
      <w:pPr>
        <w:jc w:val="center"/>
      </w:pPr>
      <w:r w:rsidRPr="00941E49">
        <w:drawing>
          <wp:inline distT="0" distB="0" distL="0" distR="0" wp14:anchorId="2D7B2B11" wp14:editId="3D56FE60">
            <wp:extent cx="5939790" cy="3576320"/>
            <wp:effectExtent l="0" t="0" r="3810" b="5080"/>
            <wp:docPr id="38" name="Рисунок 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49" w:rsidRDefault="00941E49" w:rsidP="00941E49">
      <w:pPr>
        <w:jc w:val="center"/>
      </w:pPr>
      <w:r>
        <w:t>Рисунок 36 – Страница редактирования пользователя</w:t>
      </w:r>
    </w:p>
    <w:p w:rsidR="00941E49" w:rsidRDefault="005A18C2" w:rsidP="002B24D5">
      <w:pPr>
        <w:jc w:val="center"/>
      </w:pPr>
      <w:r w:rsidRPr="005A18C2">
        <w:lastRenderedPageBreak/>
        <w:drawing>
          <wp:inline distT="0" distB="0" distL="0" distR="0" wp14:anchorId="6A5C1FAC" wp14:editId="6583FBAB">
            <wp:extent cx="5939790" cy="3571875"/>
            <wp:effectExtent l="0" t="0" r="3810" b="0"/>
            <wp:docPr id="39" name="Рисунок 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C2" w:rsidRDefault="005A18C2" w:rsidP="002B24D5">
      <w:pPr>
        <w:jc w:val="center"/>
      </w:pPr>
      <w:r>
        <w:t>Рисунок 37 - Страница редактирования пользователя</w:t>
      </w:r>
    </w:p>
    <w:p w:rsidR="005A18C2" w:rsidRDefault="005A18C2" w:rsidP="00CC7B1D">
      <w:pPr>
        <w:ind w:firstLine="708"/>
      </w:pPr>
      <w:r>
        <w:t xml:space="preserve">На данной странице можно </w:t>
      </w:r>
      <w:r w:rsidR="00C9794E">
        <w:t>изменять логин пользователя, пароль. Мо</w:t>
      </w:r>
      <w:r w:rsidR="00B6468B">
        <w:t>жно добавить персональную информацию, настроить права доступа</w:t>
      </w:r>
      <w:r w:rsidR="00E47304">
        <w:t>, группы</w:t>
      </w:r>
      <w:r w:rsidR="00F15F5C">
        <w:t xml:space="preserve"> и </w:t>
      </w:r>
      <w:r w:rsidR="00E47304">
        <w:t xml:space="preserve">конкретные </w:t>
      </w:r>
      <w:r w:rsidR="00F15F5C">
        <w:t>права пользовател</w:t>
      </w:r>
      <w:r w:rsidR="00E47304">
        <w:t xml:space="preserve">я. </w:t>
      </w:r>
      <w:r w:rsidR="00CC7B1D">
        <w:t>Так же есть поля с датой и временем регистрации и последним входом.</w:t>
      </w:r>
    </w:p>
    <w:p w:rsidR="007B2C18" w:rsidRDefault="00CC7B1D" w:rsidP="00CC7B1D">
      <w:pPr>
        <w:ind w:firstLine="708"/>
      </w:pPr>
      <w:r>
        <w:t xml:space="preserve">Теперь в группах добавляете пользователю созданную группу </w:t>
      </w:r>
      <w:r w:rsidR="00E13A75">
        <w:t>и ставите галочку напротив статуса персонала</w:t>
      </w:r>
      <w:r w:rsidR="007B2C18">
        <w:t>, как на Рисунке 38:</w:t>
      </w:r>
    </w:p>
    <w:p w:rsidR="007B2C18" w:rsidRDefault="007B2C18" w:rsidP="007B2C18">
      <w:r w:rsidRPr="007B2C18">
        <w:drawing>
          <wp:inline distT="0" distB="0" distL="0" distR="0" wp14:anchorId="1C9C0B52" wp14:editId="640B88FB">
            <wp:extent cx="5939790" cy="2335530"/>
            <wp:effectExtent l="0" t="0" r="3810" b="1270"/>
            <wp:docPr id="40" name="Рисунок 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6" w:rsidRDefault="00B55546" w:rsidP="00B55546">
      <w:pPr>
        <w:jc w:val="center"/>
      </w:pPr>
      <w:r>
        <w:t>Рисунок 38 - Группы</w:t>
      </w:r>
    </w:p>
    <w:p w:rsidR="00CC7B1D" w:rsidRDefault="000C4A5E" w:rsidP="000C4A5E">
      <w:r>
        <w:t xml:space="preserve">Внизу нажимаем на кнопку «Сохранить». </w:t>
      </w:r>
      <w:r w:rsidR="00920ADE">
        <w:t xml:space="preserve">Вы создали </w:t>
      </w:r>
      <w:proofErr w:type="spellStart"/>
      <w:r w:rsidR="00920ADE">
        <w:t>суб</w:t>
      </w:r>
      <w:proofErr w:type="spellEnd"/>
      <w:r w:rsidR="00920ADE">
        <w:t>-администратора.</w:t>
      </w:r>
    </w:p>
    <w:p w:rsidR="00F7005D" w:rsidRDefault="00F7005D" w:rsidP="000C4A5E">
      <w:r>
        <w:lastRenderedPageBreak/>
        <w:t>У данного администратора будет возможность производить изменение данных, делать рассылку, но вот пользователей он изменять не сможет.</w:t>
      </w:r>
    </w:p>
    <w:p w:rsidR="00F7005D" w:rsidRDefault="00F7005D" w:rsidP="00F7005D">
      <w:pPr>
        <w:pStyle w:val="3"/>
      </w:pPr>
      <w:bookmarkStart w:id="46" w:name="_Toc41439538"/>
      <w:bookmarkStart w:id="47" w:name="_Toc41439657"/>
      <w:bookmarkStart w:id="48" w:name="_Toc41440409"/>
      <w:r>
        <w:t>2.3.</w:t>
      </w:r>
      <w:r w:rsidR="00E6467B">
        <w:t>3</w:t>
      </w:r>
      <w:r w:rsidR="00F31771">
        <w:t>.</w:t>
      </w:r>
      <w:r>
        <w:t xml:space="preserve"> Руководство </w:t>
      </w:r>
      <w:r w:rsidR="00ED20C3">
        <w:t>администратора</w:t>
      </w:r>
      <w:bookmarkEnd w:id="46"/>
      <w:bookmarkEnd w:id="47"/>
      <w:bookmarkEnd w:id="48"/>
    </w:p>
    <w:p w:rsidR="00F7005D" w:rsidRDefault="00186979" w:rsidP="009B209F">
      <w:pPr>
        <w:ind w:firstLine="708"/>
      </w:pPr>
      <w:r>
        <w:t xml:space="preserve">Основной функцией администратора является добавление новых данных и </w:t>
      </w:r>
      <w:r w:rsidR="009B209F">
        <w:t xml:space="preserve">рассылка уведомлений. Начнем с добавления </w:t>
      </w:r>
      <w:r w:rsidR="000E07BD">
        <w:t xml:space="preserve">данных. Все данные графиков, таблиц и т.д. расположены в </w:t>
      </w:r>
      <w:r w:rsidR="0020191D">
        <w:t xml:space="preserve">блоке </w:t>
      </w:r>
      <w:r w:rsidR="0020191D">
        <w:rPr>
          <w:lang w:val="en-US"/>
        </w:rPr>
        <w:t>main</w:t>
      </w:r>
      <w:r w:rsidR="0020191D">
        <w:t>, это показано на Рисунке 39:</w:t>
      </w:r>
    </w:p>
    <w:p w:rsidR="0020191D" w:rsidRDefault="0020191D" w:rsidP="0020191D">
      <w:r w:rsidRPr="0020191D">
        <w:drawing>
          <wp:inline distT="0" distB="0" distL="0" distR="0" wp14:anchorId="737C449C" wp14:editId="17B91312">
            <wp:extent cx="5939790" cy="3588385"/>
            <wp:effectExtent l="0" t="0" r="3810" b="5715"/>
            <wp:docPr id="41" name="Рисунок 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1D" w:rsidRDefault="0020191D" w:rsidP="0020191D">
      <w:pPr>
        <w:jc w:val="center"/>
      </w:pPr>
      <w:r>
        <w:t>Рисунок 39 – Вид админки обычного администратора</w:t>
      </w:r>
    </w:p>
    <w:p w:rsidR="00B40ADB" w:rsidRDefault="0020191D" w:rsidP="008B1A27">
      <w:r>
        <w:t xml:space="preserve">Все данные подписаны довольно понятно. Например, нам нужно добавить </w:t>
      </w:r>
      <w:r w:rsidR="00B40ADB">
        <w:t xml:space="preserve">новый прогноз по </w:t>
      </w:r>
      <w:proofErr w:type="spellStart"/>
      <w:proofErr w:type="gramStart"/>
      <w:r w:rsidR="00B40ADB">
        <w:t>золоту</w:t>
      </w:r>
      <w:r w:rsidR="008B1A27">
        <w:t>.</w:t>
      </w:r>
      <w:r w:rsidR="00387E36">
        <w:t>Сначала</w:t>
      </w:r>
      <w:proofErr w:type="spellEnd"/>
      <w:proofErr w:type="gramEnd"/>
      <w:r w:rsidR="00387E36">
        <w:t xml:space="preserve"> переходим</w:t>
      </w:r>
      <w:r w:rsidR="00133B03">
        <w:t xml:space="preserve"> в Точки на Золоте, и там уже добавляем точку. Откроется страница, как показано на Рисунке 40:</w:t>
      </w:r>
    </w:p>
    <w:p w:rsidR="00133B03" w:rsidRDefault="008B1A27" w:rsidP="008B1A27">
      <w:pPr>
        <w:jc w:val="center"/>
      </w:pPr>
      <w:r w:rsidRPr="008B1A27">
        <w:lastRenderedPageBreak/>
        <w:drawing>
          <wp:inline distT="0" distB="0" distL="0" distR="0" wp14:anchorId="7BC1E4DD" wp14:editId="4D87E97D">
            <wp:extent cx="5939790" cy="3584575"/>
            <wp:effectExtent l="0" t="0" r="3810" b="0"/>
            <wp:docPr id="42" name="Рисунок 42" descr="Изображение выглядит как снимок экрана, монитор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27" w:rsidRDefault="008B1A27" w:rsidP="008B1A27">
      <w:pPr>
        <w:jc w:val="center"/>
      </w:pPr>
      <w:r>
        <w:t xml:space="preserve">Рисунок 40 – Добавление </w:t>
      </w:r>
      <w:r w:rsidR="00BC563C">
        <w:t>новой точки</w:t>
      </w:r>
    </w:p>
    <w:p w:rsidR="00BC563C" w:rsidRDefault="00BC563C" w:rsidP="00BC563C">
      <w:r>
        <w:t>Вводим все необходимые данные, и сохраняем. Так делаем с каждой точкой, которою надо будет добавить. В итоге получится результат, показанный на Рисунке 41:</w:t>
      </w:r>
    </w:p>
    <w:p w:rsidR="00BC563C" w:rsidRDefault="00467343" w:rsidP="00BC563C">
      <w:r w:rsidRPr="00467343">
        <w:drawing>
          <wp:inline distT="0" distB="0" distL="0" distR="0" wp14:anchorId="64FB6F44" wp14:editId="64D23BA5">
            <wp:extent cx="5939790" cy="3571875"/>
            <wp:effectExtent l="0" t="0" r="3810" b="0"/>
            <wp:docPr id="43" name="Рисунок 4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43" w:rsidRDefault="00467343" w:rsidP="00467343">
      <w:pPr>
        <w:jc w:val="center"/>
      </w:pPr>
      <w:r>
        <w:t>Рисунок 41 – Точки на золоте</w:t>
      </w:r>
    </w:p>
    <w:p w:rsidR="00467343" w:rsidRDefault="00467343" w:rsidP="00467343">
      <w:r>
        <w:lastRenderedPageBreak/>
        <w:t xml:space="preserve">Отлично. Эти точки уже появились на графике, однако </w:t>
      </w:r>
      <w:r w:rsidR="00010942">
        <w:t>при попытке</w:t>
      </w:r>
      <w:r>
        <w:t xml:space="preserve"> перехода на </w:t>
      </w:r>
      <w:r>
        <w:rPr>
          <w:lang w:val="en-US"/>
        </w:rPr>
        <w:t>IRO</w:t>
      </w:r>
      <w:r w:rsidRPr="00467343">
        <w:t xml:space="preserve"> </w:t>
      </w:r>
      <w:r w:rsidR="00010942">
        <w:t xml:space="preserve">будет происходить ошибка, т.к. факторы точек не были добавлены и связаны с точками. Для добавления факторов, из главного меню переходим в </w:t>
      </w:r>
      <w:r w:rsidR="00DE1963">
        <w:t>Факторы на Золоте, там создаем объект. Важно – фактор на месяц всегда один. Страница создания фактора показана на Рисунке 42</w:t>
      </w:r>
      <w:r w:rsidR="004C7535">
        <w:t xml:space="preserve"> и 43</w:t>
      </w:r>
      <w:r w:rsidR="00DE1963">
        <w:t>:</w:t>
      </w:r>
    </w:p>
    <w:p w:rsidR="00DE1963" w:rsidRDefault="00DE1963" w:rsidP="00467343">
      <w:r w:rsidRPr="00DE1963">
        <w:drawing>
          <wp:inline distT="0" distB="0" distL="0" distR="0" wp14:anchorId="41C0398B" wp14:editId="7E221C39">
            <wp:extent cx="5939790" cy="3592830"/>
            <wp:effectExtent l="0" t="0" r="3810" b="1270"/>
            <wp:docPr id="44" name="Рисунок 44" descr="Изображение выглядит как снимок экрана, ноутбук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63" w:rsidRDefault="00DE1963" w:rsidP="00DE1963">
      <w:pPr>
        <w:jc w:val="center"/>
      </w:pPr>
      <w:r>
        <w:t>Рисунок 4</w:t>
      </w:r>
      <w:r w:rsidR="00877EFF">
        <w:t xml:space="preserve">2 </w:t>
      </w:r>
      <w:r w:rsidR="007A2066">
        <w:t>–</w:t>
      </w:r>
      <w:r w:rsidR="00877EFF">
        <w:t xml:space="preserve"> </w:t>
      </w:r>
      <w:r w:rsidR="007A2066">
        <w:t xml:space="preserve">Страница </w:t>
      </w:r>
      <w:r w:rsidR="004C7535">
        <w:t>создания факторов</w:t>
      </w:r>
    </w:p>
    <w:p w:rsidR="004C7535" w:rsidRDefault="004C7535" w:rsidP="004C7535"/>
    <w:p w:rsidR="003145CE" w:rsidRDefault="003145CE" w:rsidP="004C7535">
      <w:pPr>
        <w:jc w:val="center"/>
      </w:pPr>
      <w:r w:rsidRPr="004C7535">
        <w:lastRenderedPageBreak/>
        <w:drawing>
          <wp:inline distT="0" distB="0" distL="0" distR="0" wp14:anchorId="1FBA8DAF" wp14:editId="52DA460B">
            <wp:extent cx="5939790" cy="3588385"/>
            <wp:effectExtent l="0" t="0" r="3810" b="5715"/>
            <wp:docPr id="46" name="Рисунок 46" descr="Изображение выглядит как снимок экрана, монитор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jc w:val="center"/>
      </w:pPr>
      <w:r>
        <w:t xml:space="preserve">Рисунок </w:t>
      </w:r>
      <w:r w:rsidR="0037182B">
        <w:t xml:space="preserve">43 - </w:t>
      </w:r>
      <w:r w:rsidR="00823D8A">
        <w:t>Страница создания факторов</w:t>
      </w:r>
    </w:p>
    <w:p w:rsidR="000C6A82" w:rsidRDefault="002A1823" w:rsidP="000C6A82">
      <w:r>
        <w:t xml:space="preserve">Здесь очень важно </w:t>
      </w:r>
      <w:r w:rsidR="003809CF">
        <w:t>–</w:t>
      </w:r>
      <w:r>
        <w:t xml:space="preserve"> </w:t>
      </w:r>
      <w:r w:rsidR="003809CF">
        <w:t>после заполнения необходимо отметить точки, которые в окошке под названием «Прикреплен к точкам»</w:t>
      </w:r>
      <w:r w:rsidR="005C5232">
        <w:t>. Там</w:t>
      </w:r>
      <w:r w:rsidR="005C5232" w:rsidRPr="005C5232">
        <w:t xml:space="preserve"> </w:t>
      </w:r>
      <w:r w:rsidR="005C5232">
        <w:t>есть</w:t>
      </w:r>
      <w:r w:rsidR="005C5232" w:rsidRPr="005C5232">
        <w:t xml:space="preserve"> </w:t>
      </w:r>
      <w:r w:rsidR="005C5232">
        <w:t>подсказка</w:t>
      </w:r>
      <w:r w:rsidR="005C5232" w:rsidRPr="005C5232">
        <w:t xml:space="preserve"> – «</w:t>
      </w:r>
      <w:r w:rsidR="005C5232" w:rsidRPr="005C5232">
        <w:rPr>
          <w:lang w:val="en-US"/>
        </w:rPr>
        <w:t>Hold</w:t>
      </w:r>
      <w:r w:rsidR="005C5232" w:rsidRPr="005C5232">
        <w:t xml:space="preserve"> </w:t>
      </w:r>
      <w:r w:rsidR="005C5232" w:rsidRPr="005C5232">
        <w:rPr>
          <w:lang w:val="en-US"/>
        </w:rPr>
        <w:t>down</w:t>
      </w:r>
      <w:r w:rsidR="005C5232" w:rsidRPr="005C5232">
        <w:t xml:space="preserve"> “</w:t>
      </w:r>
      <w:r w:rsidR="005C5232" w:rsidRPr="005C5232">
        <w:rPr>
          <w:lang w:val="en-US"/>
        </w:rPr>
        <w:t>Control</w:t>
      </w:r>
      <w:r w:rsidR="005C5232" w:rsidRPr="005C5232">
        <w:t xml:space="preserve">”, </w:t>
      </w:r>
      <w:r w:rsidR="005C5232" w:rsidRPr="005C5232">
        <w:rPr>
          <w:lang w:val="en-US"/>
        </w:rPr>
        <w:t>or</w:t>
      </w:r>
      <w:r w:rsidR="005C5232" w:rsidRPr="005C5232">
        <w:t xml:space="preserve"> “</w:t>
      </w:r>
      <w:r w:rsidR="005C5232" w:rsidRPr="005C5232">
        <w:rPr>
          <w:lang w:val="en-US"/>
        </w:rPr>
        <w:t>Command</w:t>
      </w:r>
      <w:r w:rsidR="005C5232" w:rsidRPr="005C5232">
        <w:t xml:space="preserve">” </w:t>
      </w:r>
      <w:r w:rsidR="005C5232" w:rsidRPr="005C5232">
        <w:rPr>
          <w:lang w:val="en-US"/>
        </w:rPr>
        <w:t>on</w:t>
      </w:r>
      <w:r w:rsidR="005C5232" w:rsidRPr="005C5232">
        <w:t xml:space="preserve"> </w:t>
      </w:r>
      <w:r w:rsidR="005C5232" w:rsidRPr="005C5232">
        <w:rPr>
          <w:lang w:val="en-US"/>
        </w:rPr>
        <w:t>a</w:t>
      </w:r>
      <w:r w:rsidR="005C5232" w:rsidRPr="005C5232">
        <w:t xml:space="preserve"> </w:t>
      </w:r>
      <w:r w:rsidR="005C5232" w:rsidRPr="005C5232">
        <w:rPr>
          <w:lang w:val="en-US"/>
        </w:rPr>
        <w:t>Mac</w:t>
      </w:r>
      <w:r w:rsidR="005C5232" w:rsidRPr="005C5232">
        <w:t xml:space="preserve">, </w:t>
      </w:r>
      <w:r w:rsidR="005C5232" w:rsidRPr="005C5232">
        <w:rPr>
          <w:lang w:val="en-US"/>
        </w:rPr>
        <w:t>to</w:t>
      </w:r>
      <w:r w:rsidR="005C5232" w:rsidRPr="005C5232">
        <w:t xml:space="preserve"> </w:t>
      </w:r>
      <w:r w:rsidR="005C5232" w:rsidRPr="005C5232">
        <w:rPr>
          <w:lang w:val="en-US"/>
        </w:rPr>
        <w:t>select</w:t>
      </w:r>
      <w:r w:rsidR="005C5232" w:rsidRPr="005C5232">
        <w:t xml:space="preserve"> </w:t>
      </w:r>
      <w:r w:rsidR="005C5232" w:rsidRPr="005C5232">
        <w:rPr>
          <w:lang w:val="en-US"/>
        </w:rPr>
        <w:t>more</w:t>
      </w:r>
      <w:r w:rsidR="005C5232" w:rsidRPr="005C5232">
        <w:t xml:space="preserve"> </w:t>
      </w:r>
      <w:r w:rsidR="005C5232" w:rsidRPr="005C5232">
        <w:rPr>
          <w:lang w:val="en-US"/>
        </w:rPr>
        <w:t>than</w:t>
      </w:r>
      <w:r w:rsidR="005C5232" w:rsidRPr="005C5232">
        <w:t xml:space="preserve"> </w:t>
      </w:r>
      <w:r w:rsidR="005C5232" w:rsidRPr="005C5232">
        <w:rPr>
          <w:lang w:val="en-US"/>
        </w:rPr>
        <w:t>one</w:t>
      </w:r>
      <w:r w:rsidR="005C5232" w:rsidRPr="005C5232">
        <w:t xml:space="preserve">», </w:t>
      </w:r>
      <w:r w:rsidR="005C5232">
        <w:t>т</w:t>
      </w:r>
      <w:r w:rsidR="005C5232" w:rsidRPr="005C5232">
        <w:t>.</w:t>
      </w:r>
      <w:r w:rsidR="005C5232">
        <w:t>е</w:t>
      </w:r>
      <w:r w:rsidR="005C5232" w:rsidRPr="005C5232">
        <w:t xml:space="preserve">. </w:t>
      </w:r>
      <w:r w:rsidR="005C5232">
        <w:t>зажмите</w:t>
      </w:r>
      <w:r w:rsidR="005C5232" w:rsidRPr="005C5232">
        <w:t xml:space="preserve"> </w:t>
      </w:r>
      <w:r w:rsidR="005C5232">
        <w:t>клавишу</w:t>
      </w:r>
      <w:r w:rsidR="005C5232" w:rsidRPr="005C5232">
        <w:t xml:space="preserve"> </w:t>
      </w:r>
      <w:r w:rsidR="005C5232">
        <w:rPr>
          <w:lang w:val="en-US"/>
        </w:rPr>
        <w:t>Ctrl</w:t>
      </w:r>
      <w:r w:rsidR="005C5232" w:rsidRPr="005C5232">
        <w:t xml:space="preserve"> </w:t>
      </w:r>
      <w:r w:rsidR="005C5232">
        <w:t>или</w:t>
      </w:r>
      <w:r w:rsidR="005C5232" w:rsidRPr="005C5232">
        <w:t xml:space="preserve"> </w:t>
      </w:r>
      <w:proofErr w:type="spellStart"/>
      <w:r w:rsidR="005C5232">
        <w:rPr>
          <w:lang w:val="en-US"/>
        </w:rPr>
        <w:t>Cmd</w:t>
      </w:r>
      <w:proofErr w:type="spellEnd"/>
      <w:r w:rsidR="005C5232" w:rsidRPr="005C5232">
        <w:t xml:space="preserve"> </w:t>
      </w:r>
      <w:r w:rsidR="005C5232">
        <w:t>на</w:t>
      </w:r>
      <w:r w:rsidR="005C5232" w:rsidRPr="005C5232">
        <w:t xml:space="preserve"> </w:t>
      </w:r>
      <w:r w:rsidR="005C5232">
        <w:rPr>
          <w:lang w:val="en-US"/>
        </w:rPr>
        <w:t>Mac</w:t>
      </w:r>
      <w:r w:rsidR="005C5232" w:rsidRPr="005C5232">
        <w:t xml:space="preserve">, </w:t>
      </w:r>
      <w:r w:rsidR="005C5232">
        <w:t>что</w:t>
      </w:r>
      <w:r w:rsidR="005C5232" w:rsidRPr="005C5232">
        <w:t xml:space="preserve">бы </w:t>
      </w:r>
      <w:r w:rsidR="005C5232">
        <w:t>выбрать больше одного элемента. Делаем так и выбираем несколько элементов, как показано на Рисунке 44:</w:t>
      </w:r>
    </w:p>
    <w:p w:rsidR="00ED69B5" w:rsidRDefault="00ED69B5" w:rsidP="000C6A82"/>
    <w:p w:rsidR="00ED69B5" w:rsidRDefault="00ED69B5" w:rsidP="00ED69B5">
      <w:r w:rsidRPr="00ED69B5">
        <w:lastRenderedPageBreak/>
        <w:drawing>
          <wp:inline distT="0" distB="0" distL="0" distR="0" wp14:anchorId="3D226337" wp14:editId="49A29302">
            <wp:extent cx="5939790" cy="3592830"/>
            <wp:effectExtent l="0" t="0" r="3810" b="1270"/>
            <wp:docPr id="47" name="Рисунок 47" descr="Изображение выглядит как снимок экрана, ноутбук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B5" w:rsidRDefault="00ED69B5" w:rsidP="00ED69B5">
      <w:pPr>
        <w:jc w:val="center"/>
      </w:pPr>
      <w:r>
        <w:t xml:space="preserve">Рисунке 44 </w:t>
      </w:r>
      <w:r w:rsidR="00CA79FA">
        <w:t>–</w:t>
      </w:r>
      <w:r>
        <w:t xml:space="preserve"> </w:t>
      </w:r>
      <w:r w:rsidR="00CA79FA">
        <w:t>Выбор прикреплённых точек</w:t>
      </w:r>
    </w:p>
    <w:p w:rsidR="00CA79FA" w:rsidRDefault="00CA79FA" w:rsidP="00CA79FA">
      <w:r>
        <w:t xml:space="preserve">Если необходимые точки после выбора помечены серым, </w:t>
      </w:r>
      <w:r w:rsidR="00760E4B">
        <w:t xml:space="preserve">значит они прикреплены к </w:t>
      </w:r>
      <w:r w:rsidR="000C1138">
        <w:t xml:space="preserve">фактору. Не </w:t>
      </w:r>
      <w:r w:rsidR="00186C6B">
        <w:t>забываем сохранить все, и теперь можем переходить к сайту. Наверху есть кнопка – Открыть сайт, на нее и кликаем</w:t>
      </w:r>
      <w:r w:rsidR="009137D3">
        <w:t xml:space="preserve">. Откроется </w:t>
      </w:r>
      <w:r w:rsidR="00EA00D6">
        <w:t>главная страница, как на Рисунке 45:</w:t>
      </w:r>
    </w:p>
    <w:p w:rsidR="00EA00D6" w:rsidRDefault="00EA00D6" w:rsidP="00CA79FA">
      <w:r w:rsidRPr="00EA00D6">
        <w:drawing>
          <wp:inline distT="0" distB="0" distL="0" distR="0" wp14:anchorId="66912EEF" wp14:editId="00A63FF5">
            <wp:extent cx="5939790" cy="3576320"/>
            <wp:effectExtent l="0" t="0" r="3810" b="5080"/>
            <wp:docPr id="48" name="Рисунок 4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D6" w:rsidRDefault="00EA00D6" w:rsidP="00EA00D6">
      <w:pPr>
        <w:jc w:val="center"/>
      </w:pPr>
      <w:r>
        <w:t xml:space="preserve">Рисунок 45 </w:t>
      </w:r>
      <w:r w:rsidR="00794993">
        <w:t>–</w:t>
      </w:r>
      <w:r>
        <w:t xml:space="preserve"> </w:t>
      </w:r>
      <w:r w:rsidR="00794993">
        <w:t>Главная страница сайта</w:t>
      </w:r>
    </w:p>
    <w:p w:rsidR="00794993" w:rsidRDefault="00794993" w:rsidP="00794993">
      <w:pPr>
        <w:ind w:firstLine="0"/>
      </w:pPr>
      <w:r>
        <w:lastRenderedPageBreak/>
        <w:t>В верхнем навигационном баре нажимаем Меню, и переходим к нему, как на Рисунке 4</w:t>
      </w:r>
      <w:r w:rsidR="00FA452B">
        <w:t>6</w:t>
      </w:r>
      <w:r>
        <w:t>:</w:t>
      </w:r>
    </w:p>
    <w:p w:rsidR="00794993" w:rsidRDefault="00FA452B" w:rsidP="00794993">
      <w:pPr>
        <w:ind w:firstLine="0"/>
      </w:pPr>
      <w:r w:rsidRPr="00FA452B">
        <w:drawing>
          <wp:inline distT="0" distB="0" distL="0" distR="0" wp14:anchorId="6D34F575" wp14:editId="5479854A">
            <wp:extent cx="5939790" cy="3576320"/>
            <wp:effectExtent l="0" t="0" r="3810" b="5080"/>
            <wp:docPr id="49" name="Рисунок 4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B" w:rsidRDefault="00FA452B" w:rsidP="00FA452B">
      <w:pPr>
        <w:ind w:firstLine="0"/>
        <w:jc w:val="center"/>
      </w:pPr>
      <w:r>
        <w:t>Рисунок 46 – Меню по</w:t>
      </w:r>
      <w:r w:rsidR="00A14A9D">
        <w:t>ртала</w:t>
      </w:r>
    </w:p>
    <w:p w:rsidR="00A14A9D" w:rsidRDefault="00A14A9D" w:rsidP="00A14A9D">
      <w:pPr>
        <w:ind w:firstLine="0"/>
      </w:pPr>
      <w:r>
        <w:t xml:space="preserve">Как можно заметить по меню </w:t>
      </w:r>
      <w:r w:rsidR="00B55546">
        <w:t>–</w:t>
      </w:r>
      <w:r>
        <w:t xml:space="preserve"> </w:t>
      </w:r>
      <w:r w:rsidR="00B55546">
        <w:t>точки уже загружены. Можно перейти и проверить факторы, как показано на Рисунках 47 и 48</w:t>
      </w:r>
      <w:r w:rsidR="002C4B97">
        <w:t>:</w:t>
      </w:r>
    </w:p>
    <w:p w:rsidR="002C4B97" w:rsidRDefault="002C4B97" w:rsidP="00A14A9D">
      <w:pPr>
        <w:ind w:firstLine="0"/>
      </w:pPr>
      <w:r w:rsidRPr="002C4B97">
        <w:drawing>
          <wp:inline distT="0" distB="0" distL="0" distR="0" wp14:anchorId="2F105117" wp14:editId="251F7685">
            <wp:extent cx="5939790" cy="3576320"/>
            <wp:effectExtent l="0" t="0" r="3810" b="5080"/>
            <wp:docPr id="50" name="Рисунок 5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7" w:rsidRDefault="002C4B97" w:rsidP="002C4B97">
      <w:pPr>
        <w:ind w:firstLine="0"/>
        <w:jc w:val="center"/>
      </w:pPr>
      <w:r>
        <w:t>Рисунок 47 – График золота</w:t>
      </w:r>
    </w:p>
    <w:p w:rsidR="002C4B97" w:rsidRDefault="002C4B97" w:rsidP="00A14A9D">
      <w:pPr>
        <w:ind w:firstLine="0"/>
      </w:pPr>
      <w:r w:rsidRPr="002C4B97">
        <w:lastRenderedPageBreak/>
        <w:drawing>
          <wp:inline distT="0" distB="0" distL="0" distR="0" wp14:anchorId="2BA34DBD" wp14:editId="4298D1C1">
            <wp:extent cx="5939790" cy="3427730"/>
            <wp:effectExtent l="0" t="0" r="3810" b="1270"/>
            <wp:docPr id="51" name="Рисунок 5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7" w:rsidRDefault="002C4B97" w:rsidP="002C4B97">
      <w:pPr>
        <w:ind w:firstLine="0"/>
        <w:jc w:val="center"/>
      </w:pPr>
      <w:r>
        <w:t>Рисунок 48 – Факторы золота</w:t>
      </w:r>
    </w:p>
    <w:p w:rsidR="002C4B97" w:rsidRDefault="002C4B97" w:rsidP="002C4B97">
      <w:pPr>
        <w:ind w:firstLine="0"/>
      </w:pPr>
      <w:r>
        <w:t>В других разделах все идентично этому, поэтому отдельно они описываться не будут. Стоит только сказать про подраз</w:t>
      </w:r>
      <w:r w:rsidR="00EF41C6">
        <w:t xml:space="preserve">делы </w:t>
      </w:r>
      <w:r w:rsidR="0038235B">
        <w:t>–</w:t>
      </w:r>
      <w:r w:rsidR="00EF41C6">
        <w:t xml:space="preserve"> </w:t>
      </w:r>
      <w:r w:rsidR="0038235B">
        <w:t>касательно</w:t>
      </w:r>
      <w:r w:rsidR="0038235B" w:rsidRPr="0038235B">
        <w:t xml:space="preserve"> Индекс производства добычи нефти и газа</w:t>
      </w:r>
      <w:r w:rsidR="0038235B">
        <w:t>, а также и</w:t>
      </w:r>
      <w:r w:rsidR="0038235B" w:rsidRPr="0038235B">
        <w:t xml:space="preserve">ндекс производства обр. </w:t>
      </w:r>
      <w:proofErr w:type="spellStart"/>
      <w:r w:rsidR="0038235B" w:rsidRPr="0038235B">
        <w:t>пром</w:t>
      </w:r>
      <w:proofErr w:type="spellEnd"/>
      <w:r w:rsidR="0038235B" w:rsidRPr="0038235B">
        <w:t>. для изменения</w:t>
      </w:r>
      <w:r w:rsidR="0038235B">
        <w:t xml:space="preserve">. Для того что бы графики были синхронизированы и не расходились, </w:t>
      </w:r>
      <w:r w:rsidR="00392A01">
        <w:t xml:space="preserve">их самые старые точки </w:t>
      </w:r>
      <w:r w:rsidR="001C6B80">
        <w:t>должны быть одного месяца, как на Рисунках 49 и 50</w:t>
      </w:r>
      <w:r w:rsidR="006B1D59">
        <w:t>:</w:t>
      </w:r>
    </w:p>
    <w:p w:rsidR="006B1D59" w:rsidRDefault="006B1D59" w:rsidP="002C4B97">
      <w:pPr>
        <w:ind w:firstLine="0"/>
      </w:pPr>
      <w:r w:rsidRPr="006B1D59">
        <w:lastRenderedPageBreak/>
        <w:drawing>
          <wp:inline distT="0" distB="0" distL="0" distR="0" wp14:anchorId="095CC204" wp14:editId="61FD830B">
            <wp:extent cx="5939790" cy="3584575"/>
            <wp:effectExtent l="0" t="0" r="3810" b="0"/>
            <wp:docPr id="52" name="Рисунок 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59" w:rsidRDefault="00037886" w:rsidP="00037886">
      <w:pPr>
        <w:ind w:firstLine="0"/>
        <w:jc w:val="center"/>
      </w:pPr>
      <w:r>
        <w:t xml:space="preserve">Рисунок 49 – Индекс </w:t>
      </w:r>
      <w:r w:rsidR="007347F0">
        <w:t>производства обрабатывающей промышленности</w:t>
      </w:r>
    </w:p>
    <w:p w:rsidR="006B1D59" w:rsidRDefault="006B1D59" w:rsidP="002C4B97">
      <w:pPr>
        <w:ind w:firstLine="0"/>
      </w:pPr>
      <w:r w:rsidRPr="006B1D59">
        <w:drawing>
          <wp:inline distT="0" distB="0" distL="0" distR="0" wp14:anchorId="20A3B896" wp14:editId="35945E54">
            <wp:extent cx="5939790" cy="3576320"/>
            <wp:effectExtent l="0" t="0" r="3810" b="5080"/>
            <wp:docPr id="53" name="Рисунок 5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59" w:rsidRDefault="006B1D59" w:rsidP="006B1D59">
      <w:pPr>
        <w:ind w:firstLine="0"/>
        <w:jc w:val="center"/>
      </w:pPr>
      <w:r>
        <w:t xml:space="preserve">Рисунок 50 – Индекс производства добычи нефти и газа </w:t>
      </w:r>
    </w:p>
    <w:p w:rsidR="007347F0" w:rsidRDefault="007347F0" w:rsidP="007347F0">
      <w:pPr>
        <w:ind w:firstLine="0"/>
      </w:pPr>
      <w:r>
        <w:t xml:space="preserve">Заметьте, что </w:t>
      </w:r>
      <w:r w:rsidR="00F123E9">
        <w:t>самые</w:t>
      </w:r>
      <w:r>
        <w:t xml:space="preserve"> старые точки </w:t>
      </w:r>
      <w:r w:rsidR="00D718F3">
        <w:t>синхронизированы – это апрель 2019 года. На Рисунке 51</w:t>
      </w:r>
      <w:r w:rsidR="00705231">
        <w:t>:</w:t>
      </w:r>
    </w:p>
    <w:p w:rsidR="00705231" w:rsidRDefault="00705231" w:rsidP="007347F0">
      <w:pPr>
        <w:ind w:firstLine="0"/>
      </w:pPr>
      <w:r w:rsidRPr="00705231">
        <w:lastRenderedPageBreak/>
        <w:drawing>
          <wp:inline distT="0" distB="0" distL="0" distR="0" wp14:anchorId="10826D9C" wp14:editId="4E4E10EB">
            <wp:extent cx="5939790" cy="3576320"/>
            <wp:effectExtent l="0" t="0" r="3810" b="5080"/>
            <wp:docPr id="54" name="Рисунок 54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31" w:rsidRDefault="00705231" w:rsidP="00705231">
      <w:pPr>
        <w:ind w:firstLine="0"/>
        <w:jc w:val="center"/>
      </w:pPr>
      <w:r>
        <w:t>Рисунок 51 – График индексов производства</w:t>
      </w:r>
    </w:p>
    <w:p w:rsidR="00F44958" w:rsidRDefault="00F44958" w:rsidP="00F44958">
      <w:pPr>
        <w:ind w:firstLine="0"/>
      </w:pPr>
      <w:r>
        <w:t xml:space="preserve">Последнее </w:t>
      </w:r>
      <w:r w:rsidR="00DC5842">
        <w:t xml:space="preserve">что надо сказать – рассылка. Открыть ее можно в верхнем </w:t>
      </w:r>
      <w:proofErr w:type="spellStart"/>
      <w:r w:rsidR="007705AB">
        <w:t>навбаре</w:t>
      </w:r>
      <w:proofErr w:type="spellEnd"/>
      <w:r w:rsidR="007705AB">
        <w:t>, как на Рисунке 52:</w:t>
      </w:r>
    </w:p>
    <w:p w:rsidR="007705AB" w:rsidRDefault="007705AB" w:rsidP="007705AB">
      <w:pPr>
        <w:ind w:firstLine="0"/>
        <w:jc w:val="center"/>
      </w:pPr>
      <w:r w:rsidRPr="007705AB">
        <w:drawing>
          <wp:inline distT="0" distB="0" distL="0" distR="0" wp14:anchorId="7BD7C27F" wp14:editId="7AFB7BDF">
            <wp:extent cx="4584700" cy="2730500"/>
            <wp:effectExtent l="0" t="0" r="0" b="0"/>
            <wp:docPr id="55" name="Рисунок 55" descr="Изображение выглядит как снимок экрана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AB" w:rsidRDefault="007705AB" w:rsidP="007705AB">
      <w:pPr>
        <w:ind w:firstLine="0"/>
        <w:jc w:val="center"/>
      </w:pPr>
      <w:r>
        <w:t>Рисунок 52 – Выпадающее меню</w:t>
      </w:r>
    </w:p>
    <w:p w:rsidR="007705AB" w:rsidRDefault="007705AB" w:rsidP="007705AB">
      <w:pPr>
        <w:ind w:firstLine="0"/>
      </w:pPr>
      <w:r>
        <w:t>Здесь можно выйти из аккаунта, а также можно перейти к странице по рассылке уведомлений, как на Рисунке 53:</w:t>
      </w:r>
    </w:p>
    <w:p w:rsidR="007705AB" w:rsidRDefault="004C07B7" w:rsidP="007705AB">
      <w:pPr>
        <w:ind w:firstLine="0"/>
      </w:pPr>
      <w:r w:rsidRPr="004C07B7">
        <w:lastRenderedPageBreak/>
        <w:drawing>
          <wp:inline distT="0" distB="0" distL="0" distR="0" wp14:anchorId="77A5FCB2" wp14:editId="02E83544">
            <wp:extent cx="5939790" cy="3580130"/>
            <wp:effectExtent l="0" t="0" r="3810" b="1270"/>
            <wp:docPr id="56" name="Рисунок 5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B7" w:rsidRDefault="004C07B7" w:rsidP="004C07B7">
      <w:pPr>
        <w:ind w:firstLine="0"/>
        <w:jc w:val="center"/>
      </w:pPr>
      <w:r>
        <w:t xml:space="preserve">Рисунок 53 </w:t>
      </w:r>
      <w:r w:rsidR="00021787">
        <w:t>–</w:t>
      </w:r>
      <w:r>
        <w:t xml:space="preserve"> </w:t>
      </w:r>
      <w:r w:rsidR="00021787">
        <w:t>Страница рассылки</w:t>
      </w:r>
    </w:p>
    <w:p w:rsidR="00021787" w:rsidRPr="00B32AD7" w:rsidRDefault="005625F7" w:rsidP="00021787">
      <w:pPr>
        <w:ind w:firstLine="0"/>
      </w:pPr>
      <w:r>
        <w:t>После обновления данных, сюда заходят администраторы, и рассылают сообщения об обновлении прогнозов. Рассылка происходит автоматически, почтовые адреса беру</w:t>
      </w:r>
      <w:r w:rsidR="006A3D56">
        <w:t xml:space="preserve">тся из </w:t>
      </w:r>
      <w:r w:rsidR="00B32AD7">
        <w:t>аккаунтов пользователей.</w:t>
      </w:r>
    </w:p>
    <w:p w:rsidR="00173F1F" w:rsidRDefault="00173F1F" w:rsidP="00173F1F">
      <w:pPr>
        <w:pStyle w:val="3"/>
      </w:pPr>
      <w:bookmarkStart w:id="49" w:name="_Toc41439539"/>
      <w:bookmarkStart w:id="50" w:name="_Toc41439658"/>
      <w:bookmarkStart w:id="51" w:name="_Toc41440410"/>
      <w:r>
        <w:t>2.3.</w:t>
      </w:r>
      <w:r w:rsidR="00F44958" w:rsidRPr="00F44958">
        <w:t>4</w:t>
      </w:r>
      <w:r w:rsidR="007F2CC0">
        <w:t>.</w:t>
      </w:r>
      <w:r>
        <w:t xml:space="preserve"> Руководство </w:t>
      </w:r>
      <w:r w:rsidR="00F44958">
        <w:t>пользователя</w:t>
      </w:r>
      <w:bookmarkEnd w:id="49"/>
      <w:bookmarkEnd w:id="50"/>
      <w:bookmarkEnd w:id="51"/>
    </w:p>
    <w:p w:rsidR="00D718F3" w:rsidRDefault="00F44958" w:rsidP="007347F0">
      <w:pPr>
        <w:ind w:firstLine="0"/>
      </w:pPr>
      <w:r>
        <w:t>Поскольку открытой авторизации на портале нет, то аккаунт вы получаете от а</w:t>
      </w:r>
      <w:r w:rsidR="00B32AD7">
        <w:t xml:space="preserve">дминистратора. </w:t>
      </w:r>
      <w:r w:rsidR="00C86A34">
        <w:t xml:space="preserve">После того, как вы получили аккаунт то при заходе в меню сайта вас выкинет </w:t>
      </w:r>
      <w:r w:rsidR="001359D5">
        <w:t xml:space="preserve">на страницу </w:t>
      </w:r>
      <w:r w:rsidR="00841A2C">
        <w:t>авторизации, как на Рисунке 54:</w:t>
      </w:r>
    </w:p>
    <w:p w:rsidR="00841A2C" w:rsidRDefault="00841A2C" w:rsidP="007347F0">
      <w:pPr>
        <w:ind w:firstLine="0"/>
      </w:pPr>
      <w:r w:rsidRPr="00841A2C">
        <w:lastRenderedPageBreak/>
        <w:drawing>
          <wp:inline distT="0" distB="0" distL="0" distR="0" wp14:anchorId="7E8B4DC3" wp14:editId="3A183107">
            <wp:extent cx="5939790" cy="3588385"/>
            <wp:effectExtent l="0" t="0" r="3810" b="5715"/>
            <wp:docPr id="57" name="Рисунок 5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2C" w:rsidRDefault="00841A2C" w:rsidP="00841A2C">
      <w:pPr>
        <w:ind w:firstLine="0"/>
        <w:jc w:val="center"/>
      </w:pPr>
      <w:r>
        <w:t>Рисунок 54 – Страница авторизации</w:t>
      </w:r>
    </w:p>
    <w:p w:rsidR="00841A2C" w:rsidRDefault="00841A2C" w:rsidP="00765008">
      <w:pPr>
        <w:ind w:firstLine="0"/>
        <w:jc w:val="left"/>
      </w:pPr>
      <w:r>
        <w:t xml:space="preserve">Вводим полученные логин и пароль, </w:t>
      </w:r>
      <w:r w:rsidR="008E30BB">
        <w:t xml:space="preserve">и входим. Нас </w:t>
      </w:r>
      <w:r w:rsidR="00BF3EF6">
        <w:t>должно перекинуть в меню сайта, показанного на Рисунке 55:</w:t>
      </w:r>
      <w:r w:rsidR="00765008" w:rsidRPr="00765008">
        <w:rPr>
          <w:noProof/>
        </w:rPr>
        <w:t xml:space="preserve"> </w:t>
      </w:r>
      <w:r w:rsidR="00765008" w:rsidRPr="00765008">
        <w:drawing>
          <wp:inline distT="0" distB="0" distL="0" distR="0" wp14:anchorId="5B948FD1" wp14:editId="07B8A3F5">
            <wp:extent cx="5939790" cy="357187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08" w:rsidRDefault="00765008" w:rsidP="00765008">
      <w:pPr>
        <w:ind w:firstLine="0"/>
        <w:jc w:val="center"/>
        <w:rPr>
          <w:noProof/>
        </w:rPr>
      </w:pPr>
      <w:r>
        <w:rPr>
          <w:noProof/>
        </w:rPr>
        <w:t>Рисунок 55 – Главное меню портала</w:t>
      </w:r>
    </w:p>
    <w:p w:rsidR="00765008" w:rsidRDefault="00765008" w:rsidP="00765008">
      <w:pPr>
        <w:ind w:firstLine="0"/>
      </w:pPr>
      <w:r>
        <w:t xml:space="preserve">Здесь уже видны графики прогнозов, но если нажать на них, то можно перейти в вам сегмент. Сегмент </w:t>
      </w:r>
      <w:r>
        <w:rPr>
          <w:lang w:val="en-US"/>
        </w:rPr>
        <w:t xml:space="preserve">USD/RUB </w:t>
      </w:r>
      <w:r>
        <w:t>показан на Рисунке 56:</w:t>
      </w:r>
    </w:p>
    <w:p w:rsidR="008A1421" w:rsidRDefault="008A1421" w:rsidP="00765008">
      <w:pPr>
        <w:ind w:firstLine="0"/>
      </w:pPr>
      <w:r w:rsidRPr="008A1421">
        <w:lastRenderedPageBreak/>
        <w:drawing>
          <wp:inline distT="0" distB="0" distL="0" distR="0" wp14:anchorId="50DCB4B8" wp14:editId="5C4B345D">
            <wp:extent cx="5939790" cy="3580130"/>
            <wp:effectExtent l="0" t="0" r="3810" b="1270"/>
            <wp:docPr id="59" name="Рисунок 59" descr="Изображение выглядит как снимок экрана, телефон, зеленый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21" w:rsidRDefault="008A1421" w:rsidP="008A1421">
      <w:pPr>
        <w:ind w:firstLine="0"/>
        <w:jc w:val="center"/>
        <w:rPr>
          <w:lang w:val="en-US"/>
        </w:rPr>
      </w:pPr>
      <w:r>
        <w:t xml:space="preserve">Рисунок 56 – Сегмент </w:t>
      </w:r>
      <w:r>
        <w:rPr>
          <w:lang w:val="en-US"/>
        </w:rPr>
        <w:t>USD/RUB</w:t>
      </w:r>
    </w:p>
    <w:p w:rsidR="008A1421" w:rsidRDefault="008A1421" w:rsidP="008A1421">
      <w:pPr>
        <w:ind w:firstLine="0"/>
      </w:pPr>
      <w:r>
        <w:t xml:space="preserve">При нажатии на </w:t>
      </w:r>
      <w:r>
        <w:rPr>
          <w:lang w:val="en-US"/>
        </w:rPr>
        <w:t>PMI</w:t>
      </w:r>
      <w:r>
        <w:t xml:space="preserve">, нас перенесет вниз страницы, где появится описание </w:t>
      </w:r>
      <w:r>
        <w:rPr>
          <w:lang w:val="en-US"/>
        </w:rPr>
        <w:t>PMI</w:t>
      </w:r>
      <w:r w:rsidRPr="008A1421">
        <w:t xml:space="preserve"> н</w:t>
      </w:r>
      <w:r>
        <w:t>а текущий период, как на Рисунке 57:</w:t>
      </w:r>
    </w:p>
    <w:p w:rsidR="008A1421" w:rsidRDefault="008A1421" w:rsidP="008A1421">
      <w:pPr>
        <w:ind w:firstLine="0"/>
      </w:pPr>
      <w:r w:rsidRPr="008A1421">
        <w:drawing>
          <wp:inline distT="0" distB="0" distL="0" distR="0" wp14:anchorId="195627D7" wp14:editId="14F9D075">
            <wp:extent cx="5939790" cy="3571875"/>
            <wp:effectExtent l="0" t="0" r="3810" b="0"/>
            <wp:docPr id="60" name="Рисунок 6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21" w:rsidRDefault="008A1421" w:rsidP="008A1421">
      <w:pPr>
        <w:ind w:firstLine="0"/>
        <w:jc w:val="center"/>
        <w:rPr>
          <w:lang w:val="en-US"/>
        </w:rPr>
      </w:pPr>
      <w:r>
        <w:t xml:space="preserve">Рисунок 57 – Описание </w:t>
      </w:r>
      <w:r>
        <w:rPr>
          <w:lang w:val="en-US"/>
        </w:rPr>
        <w:t>PMI</w:t>
      </w:r>
    </w:p>
    <w:p w:rsidR="008A1421" w:rsidRDefault="00826AAE" w:rsidP="008A1421">
      <w:pPr>
        <w:ind w:firstLine="0"/>
      </w:pPr>
      <w:r>
        <w:t xml:space="preserve">При нажатии на </w:t>
      </w:r>
      <w:r>
        <w:rPr>
          <w:lang w:val="en-US"/>
        </w:rPr>
        <w:t>IRO</w:t>
      </w:r>
      <w:r>
        <w:t xml:space="preserve">, нас перенесет </w:t>
      </w:r>
      <w:r w:rsidR="000B3FBA">
        <w:t>на страницу его описания, где помимо самого описания, будет таблица с факторами</w:t>
      </w:r>
      <w:r w:rsidR="00AF03B0">
        <w:t>, как на Рисунке 58:</w:t>
      </w:r>
    </w:p>
    <w:p w:rsidR="00AF03B0" w:rsidRDefault="0030451A" w:rsidP="008A1421">
      <w:pPr>
        <w:ind w:firstLine="0"/>
      </w:pPr>
      <w:r w:rsidRPr="0030451A">
        <w:lastRenderedPageBreak/>
        <w:drawing>
          <wp:inline distT="0" distB="0" distL="0" distR="0" wp14:anchorId="6BE522B7" wp14:editId="0F548AE8">
            <wp:extent cx="5939790" cy="3580130"/>
            <wp:effectExtent l="0" t="0" r="3810" b="1270"/>
            <wp:docPr id="61" name="Рисунок 6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1A" w:rsidRDefault="0030451A" w:rsidP="0030451A">
      <w:pPr>
        <w:ind w:firstLine="0"/>
        <w:jc w:val="center"/>
      </w:pPr>
      <w:r>
        <w:t xml:space="preserve">Рисунок 58 </w:t>
      </w:r>
      <w:r w:rsidR="00354140">
        <w:t>–</w:t>
      </w:r>
      <w:r>
        <w:t xml:space="preserve"> </w:t>
      </w:r>
      <w:r w:rsidR="00354140">
        <w:t xml:space="preserve">Описание </w:t>
      </w:r>
      <w:r w:rsidR="00354140">
        <w:rPr>
          <w:lang w:val="en-US"/>
        </w:rPr>
        <w:t xml:space="preserve">IRO </w:t>
      </w:r>
      <w:r w:rsidR="00354140">
        <w:t>на период</w:t>
      </w:r>
    </w:p>
    <w:p w:rsidR="00354140" w:rsidRDefault="00354140" w:rsidP="00354140">
      <w:pPr>
        <w:ind w:firstLine="0"/>
      </w:pPr>
      <w:r>
        <w:t xml:space="preserve">Все ссылки в таблице </w:t>
      </w:r>
      <w:proofErr w:type="spellStart"/>
      <w:r>
        <w:t>кликабельны</w:t>
      </w:r>
      <w:proofErr w:type="spellEnd"/>
      <w:r>
        <w:t>, и ведут на сторонние экономические информационные ресурсы. Все алгоритмы действий универсальны для каждого раздела портала.</w:t>
      </w: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5D6DA4">
      <w:pPr>
        <w:pStyle w:val="1"/>
      </w:pPr>
      <w:bookmarkStart w:id="52" w:name="_Toc41439540"/>
      <w:bookmarkStart w:id="53" w:name="_Toc41439659"/>
      <w:bookmarkStart w:id="54" w:name="_Toc41440411"/>
      <w:r>
        <w:lastRenderedPageBreak/>
        <w:t>Заключение</w:t>
      </w:r>
      <w:bookmarkEnd w:id="52"/>
      <w:bookmarkEnd w:id="53"/>
      <w:bookmarkEnd w:id="54"/>
    </w:p>
    <w:p w:rsidR="005D6DA4" w:rsidRDefault="005D6DA4" w:rsidP="005D6DA4">
      <w:pPr>
        <w:spacing w:after="0"/>
        <w:ind w:firstLine="0"/>
        <w:jc w:val="left"/>
      </w:pPr>
    </w:p>
    <w:p w:rsidR="005D6DA4" w:rsidRPr="005D6DA4" w:rsidRDefault="005D6DA4" w:rsidP="005D6DA4">
      <w:pPr>
        <w:spacing w:after="0"/>
        <w:ind w:firstLine="0"/>
        <w:jc w:val="left"/>
      </w:pPr>
      <w:r>
        <w:br w:type="page"/>
      </w:r>
    </w:p>
    <w:p w:rsidR="005D6DA4" w:rsidRDefault="005D6DA4" w:rsidP="005D6DA4">
      <w:pPr>
        <w:pStyle w:val="1"/>
      </w:pPr>
      <w:bookmarkStart w:id="55" w:name="_Toc41439541"/>
      <w:bookmarkStart w:id="56" w:name="_Toc41439660"/>
      <w:bookmarkStart w:id="57" w:name="_Toc41440412"/>
      <w:r>
        <w:lastRenderedPageBreak/>
        <w:t>Список использованных источников</w:t>
      </w:r>
      <w:bookmarkEnd w:id="55"/>
      <w:bookmarkEnd w:id="56"/>
      <w:bookmarkEnd w:id="57"/>
    </w:p>
    <w:p w:rsidR="005D6DA4" w:rsidRDefault="005D6DA4" w:rsidP="005D6DA4">
      <w:pPr>
        <w:spacing w:after="0"/>
        <w:ind w:firstLine="0"/>
        <w:jc w:val="left"/>
      </w:pPr>
    </w:p>
    <w:p w:rsidR="009C7967" w:rsidRDefault="009C7967">
      <w:pPr>
        <w:spacing w:after="0"/>
        <w:ind w:firstLine="0"/>
        <w:jc w:val="left"/>
      </w:pPr>
      <w:r>
        <w:br w:type="page"/>
      </w:r>
    </w:p>
    <w:p w:rsidR="007469C7" w:rsidRDefault="009C7967" w:rsidP="009C7967">
      <w:pPr>
        <w:pStyle w:val="1"/>
      </w:pPr>
      <w:bookmarkStart w:id="58" w:name="_Toc41440413"/>
      <w:r>
        <w:lastRenderedPageBreak/>
        <w:t>Приложение А</w:t>
      </w:r>
      <w:bookmarkEnd w:id="58"/>
    </w:p>
    <w:p w:rsidR="009C7967" w:rsidRPr="009C7967" w:rsidRDefault="009C7967" w:rsidP="009C7967"/>
    <w:sectPr w:rsidR="009C7967" w:rsidRPr="009C7967" w:rsidSect="00C209B1">
      <w:footerReference w:type="even" r:id="rId66"/>
      <w:footerReference w:type="default" r:id="rId67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B0727" w:rsidRDefault="002B0727" w:rsidP="00B328F7">
      <w:pPr>
        <w:spacing w:after="0" w:line="240" w:lineRule="auto"/>
      </w:pPr>
      <w:r>
        <w:separator/>
      </w:r>
    </w:p>
  </w:endnote>
  <w:endnote w:type="continuationSeparator" w:id="0">
    <w:p w:rsidR="002B0727" w:rsidRDefault="002B0727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Content>
      <w:p w:rsidR="00324C1A" w:rsidRDefault="00324C1A" w:rsidP="007B5EB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Content>
      <w:p w:rsidR="00324C1A" w:rsidRDefault="00324C1A" w:rsidP="007B5EB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324C1A" w:rsidRDefault="00324C1A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Content>
      <w:p w:rsidR="00324C1A" w:rsidRDefault="00324C1A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324C1A" w:rsidRDefault="00324C1A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B0727" w:rsidRDefault="002B0727" w:rsidP="00B328F7">
      <w:pPr>
        <w:spacing w:after="0" w:line="240" w:lineRule="auto"/>
      </w:pPr>
      <w:r>
        <w:separator/>
      </w:r>
    </w:p>
  </w:footnote>
  <w:footnote w:type="continuationSeparator" w:id="0">
    <w:p w:rsidR="002B0727" w:rsidRDefault="002B0727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B7BD0"/>
    <w:multiLevelType w:val="multilevel"/>
    <w:tmpl w:val="71F8CA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B087A"/>
    <w:multiLevelType w:val="hybridMultilevel"/>
    <w:tmpl w:val="AF8AD296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5C389F"/>
    <w:multiLevelType w:val="hybridMultilevel"/>
    <w:tmpl w:val="C608A760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3A40B4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4" w15:restartNumberingAfterBreak="0">
    <w:nsid w:val="64084798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5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297D83"/>
    <w:multiLevelType w:val="hybridMultilevel"/>
    <w:tmpl w:val="B180018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6"/>
  </w:num>
  <w:num w:numId="6">
    <w:abstractNumId w:val="15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6"/>
  </w:num>
  <w:num w:numId="13">
    <w:abstractNumId w:val="9"/>
  </w:num>
  <w:num w:numId="14">
    <w:abstractNumId w:val="10"/>
  </w:num>
  <w:num w:numId="15">
    <w:abstractNumId w:val="13"/>
  </w:num>
  <w:num w:numId="16">
    <w:abstractNumId w:val="14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1085C"/>
    <w:rsid w:val="00010942"/>
    <w:rsid w:val="00012B0A"/>
    <w:rsid w:val="00021787"/>
    <w:rsid w:val="00021891"/>
    <w:rsid w:val="00030898"/>
    <w:rsid w:val="0003522D"/>
    <w:rsid w:val="00037886"/>
    <w:rsid w:val="00053DC4"/>
    <w:rsid w:val="00071567"/>
    <w:rsid w:val="00081FD3"/>
    <w:rsid w:val="0008677A"/>
    <w:rsid w:val="00092F7E"/>
    <w:rsid w:val="00096598"/>
    <w:rsid w:val="000B3FBA"/>
    <w:rsid w:val="000B557F"/>
    <w:rsid w:val="000C1138"/>
    <w:rsid w:val="000C4A5E"/>
    <w:rsid w:val="000C6A82"/>
    <w:rsid w:val="000D67D3"/>
    <w:rsid w:val="000E07BD"/>
    <w:rsid w:val="000E560D"/>
    <w:rsid w:val="000F0103"/>
    <w:rsid w:val="00112BE1"/>
    <w:rsid w:val="00115FF3"/>
    <w:rsid w:val="001164CA"/>
    <w:rsid w:val="0012610E"/>
    <w:rsid w:val="00133B03"/>
    <w:rsid w:val="00134CC7"/>
    <w:rsid w:val="001359D5"/>
    <w:rsid w:val="00146477"/>
    <w:rsid w:val="00150951"/>
    <w:rsid w:val="00173991"/>
    <w:rsid w:val="00173F1F"/>
    <w:rsid w:val="00180D7A"/>
    <w:rsid w:val="00186979"/>
    <w:rsid w:val="00186C60"/>
    <w:rsid w:val="00186C6B"/>
    <w:rsid w:val="00186C84"/>
    <w:rsid w:val="001A0FEB"/>
    <w:rsid w:val="001B1C83"/>
    <w:rsid w:val="001C40B7"/>
    <w:rsid w:val="001C5473"/>
    <w:rsid w:val="001C6B80"/>
    <w:rsid w:val="001D15D8"/>
    <w:rsid w:val="001D191B"/>
    <w:rsid w:val="001D22CF"/>
    <w:rsid w:val="001E0337"/>
    <w:rsid w:val="001E78D0"/>
    <w:rsid w:val="001F42DE"/>
    <w:rsid w:val="0020138F"/>
    <w:rsid w:val="0020191D"/>
    <w:rsid w:val="002025DB"/>
    <w:rsid w:val="002118BE"/>
    <w:rsid w:val="002156B3"/>
    <w:rsid w:val="00215EEA"/>
    <w:rsid w:val="00221097"/>
    <w:rsid w:val="00221699"/>
    <w:rsid w:val="00232C49"/>
    <w:rsid w:val="00234AAE"/>
    <w:rsid w:val="00244262"/>
    <w:rsid w:val="002651FC"/>
    <w:rsid w:val="00265A61"/>
    <w:rsid w:val="002A1823"/>
    <w:rsid w:val="002A1B13"/>
    <w:rsid w:val="002A33FD"/>
    <w:rsid w:val="002A40F3"/>
    <w:rsid w:val="002B0727"/>
    <w:rsid w:val="002B17A9"/>
    <w:rsid w:val="002B24D5"/>
    <w:rsid w:val="002B5B45"/>
    <w:rsid w:val="002C3BDF"/>
    <w:rsid w:val="002C4B97"/>
    <w:rsid w:val="002D69E6"/>
    <w:rsid w:val="002E0D72"/>
    <w:rsid w:val="002E4A81"/>
    <w:rsid w:val="002F10EF"/>
    <w:rsid w:val="002F6686"/>
    <w:rsid w:val="0030451A"/>
    <w:rsid w:val="003145CE"/>
    <w:rsid w:val="00324C1A"/>
    <w:rsid w:val="00354140"/>
    <w:rsid w:val="0037182B"/>
    <w:rsid w:val="003809CF"/>
    <w:rsid w:val="0038235B"/>
    <w:rsid w:val="003844C1"/>
    <w:rsid w:val="0038693B"/>
    <w:rsid w:val="00387E36"/>
    <w:rsid w:val="003913ED"/>
    <w:rsid w:val="00392A01"/>
    <w:rsid w:val="003A0E74"/>
    <w:rsid w:val="003A52B1"/>
    <w:rsid w:val="003C0542"/>
    <w:rsid w:val="003C172B"/>
    <w:rsid w:val="003C2411"/>
    <w:rsid w:val="003C394A"/>
    <w:rsid w:val="003D2A61"/>
    <w:rsid w:val="003D3755"/>
    <w:rsid w:val="003E7238"/>
    <w:rsid w:val="0040047E"/>
    <w:rsid w:val="00401ACA"/>
    <w:rsid w:val="00415FA9"/>
    <w:rsid w:val="00420DD1"/>
    <w:rsid w:val="00431BB5"/>
    <w:rsid w:val="00450A62"/>
    <w:rsid w:val="00467343"/>
    <w:rsid w:val="00482780"/>
    <w:rsid w:val="004872F5"/>
    <w:rsid w:val="00493A25"/>
    <w:rsid w:val="004A0983"/>
    <w:rsid w:val="004A1383"/>
    <w:rsid w:val="004B0BCD"/>
    <w:rsid w:val="004C07B7"/>
    <w:rsid w:val="004C7535"/>
    <w:rsid w:val="004D0A3F"/>
    <w:rsid w:val="004D4058"/>
    <w:rsid w:val="004D6DFD"/>
    <w:rsid w:val="004E1099"/>
    <w:rsid w:val="004F1F68"/>
    <w:rsid w:val="004F3D15"/>
    <w:rsid w:val="00507E2B"/>
    <w:rsid w:val="00535600"/>
    <w:rsid w:val="00551DE8"/>
    <w:rsid w:val="005625F7"/>
    <w:rsid w:val="005A18C2"/>
    <w:rsid w:val="005C413C"/>
    <w:rsid w:val="005C5232"/>
    <w:rsid w:val="005D6DA4"/>
    <w:rsid w:val="005E33E8"/>
    <w:rsid w:val="005E6B5C"/>
    <w:rsid w:val="005F0231"/>
    <w:rsid w:val="005F05E9"/>
    <w:rsid w:val="006124BB"/>
    <w:rsid w:val="00617298"/>
    <w:rsid w:val="00621047"/>
    <w:rsid w:val="006614BD"/>
    <w:rsid w:val="00675F84"/>
    <w:rsid w:val="00676224"/>
    <w:rsid w:val="006774CD"/>
    <w:rsid w:val="0068423F"/>
    <w:rsid w:val="00684E07"/>
    <w:rsid w:val="00690781"/>
    <w:rsid w:val="006A3D56"/>
    <w:rsid w:val="006B1D59"/>
    <w:rsid w:val="006B732E"/>
    <w:rsid w:val="006C1D5F"/>
    <w:rsid w:val="006C7EB6"/>
    <w:rsid w:val="006D582B"/>
    <w:rsid w:val="006D7739"/>
    <w:rsid w:val="006E21A7"/>
    <w:rsid w:val="006F6B4E"/>
    <w:rsid w:val="00705152"/>
    <w:rsid w:val="00705231"/>
    <w:rsid w:val="00711F09"/>
    <w:rsid w:val="00726B33"/>
    <w:rsid w:val="0073254A"/>
    <w:rsid w:val="007347F0"/>
    <w:rsid w:val="00734A80"/>
    <w:rsid w:val="00742AFF"/>
    <w:rsid w:val="00743F9E"/>
    <w:rsid w:val="007469C7"/>
    <w:rsid w:val="00752F39"/>
    <w:rsid w:val="00756B00"/>
    <w:rsid w:val="00760E4B"/>
    <w:rsid w:val="00765008"/>
    <w:rsid w:val="007705AB"/>
    <w:rsid w:val="007730ED"/>
    <w:rsid w:val="00776D45"/>
    <w:rsid w:val="00794993"/>
    <w:rsid w:val="00797391"/>
    <w:rsid w:val="007A2066"/>
    <w:rsid w:val="007B2C18"/>
    <w:rsid w:val="007B5EBB"/>
    <w:rsid w:val="007E118C"/>
    <w:rsid w:val="007F2CC0"/>
    <w:rsid w:val="007F3E6F"/>
    <w:rsid w:val="008066D8"/>
    <w:rsid w:val="00813B22"/>
    <w:rsid w:val="00823D8A"/>
    <w:rsid w:val="00826AAE"/>
    <w:rsid w:val="00841A2C"/>
    <w:rsid w:val="00861353"/>
    <w:rsid w:val="00866E1A"/>
    <w:rsid w:val="0086752E"/>
    <w:rsid w:val="00873B86"/>
    <w:rsid w:val="00877EFF"/>
    <w:rsid w:val="00890AED"/>
    <w:rsid w:val="008A12EA"/>
    <w:rsid w:val="008A1421"/>
    <w:rsid w:val="008B0882"/>
    <w:rsid w:val="008B15F7"/>
    <w:rsid w:val="008B1A27"/>
    <w:rsid w:val="008B7581"/>
    <w:rsid w:val="008D092C"/>
    <w:rsid w:val="008D7DDE"/>
    <w:rsid w:val="008E30BB"/>
    <w:rsid w:val="008E3902"/>
    <w:rsid w:val="008E51C3"/>
    <w:rsid w:val="008F585D"/>
    <w:rsid w:val="008F60E7"/>
    <w:rsid w:val="009126D2"/>
    <w:rsid w:val="009137D3"/>
    <w:rsid w:val="00920ADE"/>
    <w:rsid w:val="00925B77"/>
    <w:rsid w:val="00941E49"/>
    <w:rsid w:val="009555BC"/>
    <w:rsid w:val="009814F4"/>
    <w:rsid w:val="00985424"/>
    <w:rsid w:val="009A2EB1"/>
    <w:rsid w:val="009A5A07"/>
    <w:rsid w:val="009B209F"/>
    <w:rsid w:val="009B5C78"/>
    <w:rsid w:val="009C66F8"/>
    <w:rsid w:val="009C7967"/>
    <w:rsid w:val="009D0DA8"/>
    <w:rsid w:val="009D0F9D"/>
    <w:rsid w:val="009D5389"/>
    <w:rsid w:val="009E133E"/>
    <w:rsid w:val="009F14DE"/>
    <w:rsid w:val="00A05E53"/>
    <w:rsid w:val="00A135A7"/>
    <w:rsid w:val="00A14A9D"/>
    <w:rsid w:val="00A2668C"/>
    <w:rsid w:val="00A33F1F"/>
    <w:rsid w:val="00A33F2A"/>
    <w:rsid w:val="00A442CC"/>
    <w:rsid w:val="00A61FC7"/>
    <w:rsid w:val="00A67D98"/>
    <w:rsid w:val="00A7349E"/>
    <w:rsid w:val="00A73B0E"/>
    <w:rsid w:val="00A80D90"/>
    <w:rsid w:val="00A921CA"/>
    <w:rsid w:val="00AA72F9"/>
    <w:rsid w:val="00AC33E6"/>
    <w:rsid w:val="00AC73E0"/>
    <w:rsid w:val="00AD67EE"/>
    <w:rsid w:val="00AD7FE1"/>
    <w:rsid w:val="00AE12FB"/>
    <w:rsid w:val="00AF03B0"/>
    <w:rsid w:val="00AF41F9"/>
    <w:rsid w:val="00AF58B4"/>
    <w:rsid w:val="00B02D6B"/>
    <w:rsid w:val="00B17715"/>
    <w:rsid w:val="00B27EA7"/>
    <w:rsid w:val="00B328F7"/>
    <w:rsid w:val="00B32AD7"/>
    <w:rsid w:val="00B407E0"/>
    <w:rsid w:val="00B40ADB"/>
    <w:rsid w:val="00B41B00"/>
    <w:rsid w:val="00B51BA5"/>
    <w:rsid w:val="00B55546"/>
    <w:rsid w:val="00B55606"/>
    <w:rsid w:val="00B56CA0"/>
    <w:rsid w:val="00B6468B"/>
    <w:rsid w:val="00B700B8"/>
    <w:rsid w:val="00B7706A"/>
    <w:rsid w:val="00B80B77"/>
    <w:rsid w:val="00B82ED0"/>
    <w:rsid w:val="00B84038"/>
    <w:rsid w:val="00B84AFF"/>
    <w:rsid w:val="00B85610"/>
    <w:rsid w:val="00B96310"/>
    <w:rsid w:val="00BA31E3"/>
    <w:rsid w:val="00BA3B67"/>
    <w:rsid w:val="00BA4C98"/>
    <w:rsid w:val="00BB1652"/>
    <w:rsid w:val="00BC563C"/>
    <w:rsid w:val="00BC79E8"/>
    <w:rsid w:val="00BD388F"/>
    <w:rsid w:val="00BD3E84"/>
    <w:rsid w:val="00BD746C"/>
    <w:rsid w:val="00BF3EF6"/>
    <w:rsid w:val="00BF582C"/>
    <w:rsid w:val="00BF6F3D"/>
    <w:rsid w:val="00C003CD"/>
    <w:rsid w:val="00C0044F"/>
    <w:rsid w:val="00C209B1"/>
    <w:rsid w:val="00C23A18"/>
    <w:rsid w:val="00C34873"/>
    <w:rsid w:val="00C34ED5"/>
    <w:rsid w:val="00C40C70"/>
    <w:rsid w:val="00C62197"/>
    <w:rsid w:val="00C672C5"/>
    <w:rsid w:val="00C86A34"/>
    <w:rsid w:val="00C91378"/>
    <w:rsid w:val="00C9148C"/>
    <w:rsid w:val="00C92BAD"/>
    <w:rsid w:val="00C9794E"/>
    <w:rsid w:val="00CA598E"/>
    <w:rsid w:val="00CA79FA"/>
    <w:rsid w:val="00CB4EBB"/>
    <w:rsid w:val="00CC7B1D"/>
    <w:rsid w:val="00CD7D32"/>
    <w:rsid w:val="00CF00CB"/>
    <w:rsid w:val="00CF2D4C"/>
    <w:rsid w:val="00D007F3"/>
    <w:rsid w:val="00D15119"/>
    <w:rsid w:val="00D168FB"/>
    <w:rsid w:val="00D21611"/>
    <w:rsid w:val="00D51060"/>
    <w:rsid w:val="00D56D54"/>
    <w:rsid w:val="00D57644"/>
    <w:rsid w:val="00D718F3"/>
    <w:rsid w:val="00D83A42"/>
    <w:rsid w:val="00D86DD6"/>
    <w:rsid w:val="00DB336A"/>
    <w:rsid w:val="00DC0EF4"/>
    <w:rsid w:val="00DC267C"/>
    <w:rsid w:val="00DC2759"/>
    <w:rsid w:val="00DC5842"/>
    <w:rsid w:val="00DD6F50"/>
    <w:rsid w:val="00DE1963"/>
    <w:rsid w:val="00DE4809"/>
    <w:rsid w:val="00E1093C"/>
    <w:rsid w:val="00E13A75"/>
    <w:rsid w:val="00E37B47"/>
    <w:rsid w:val="00E40642"/>
    <w:rsid w:val="00E47304"/>
    <w:rsid w:val="00E6467B"/>
    <w:rsid w:val="00E912E3"/>
    <w:rsid w:val="00EA00D6"/>
    <w:rsid w:val="00EA0E13"/>
    <w:rsid w:val="00EB53E8"/>
    <w:rsid w:val="00EC2D93"/>
    <w:rsid w:val="00ED20C3"/>
    <w:rsid w:val="00ED69B5"/>
    <w:rsid w:val="00ED7B75"/>
    <w:rsid w:val="00EF0CB9"/>
    <w:rsid w:val="00EF181F"/>
    <w:rsid w:val="00EF3551"/>
    <w:rsid w:val="00EF41C6"/>
    <w:rsid w:val="00F1167E"/>
    <w:rsid w:val="00F123E9"/>
    <w:rsid w:val="00F15F5C"/>
    <w:rsid w:val="00F30166"/>
    <w:rsid w:val="00F31771"/>
    <w:rsid w:val="00F44958"/>
    <w:rsid w:val="00F47FC8"/>
    <w:rsid w:val="00F51DCD"/>
    <w:rsid w:val="00F6060F"/>
    <w:rsid w:val="00F63FD6"/>
    <w:rsid w:val="00F7005D"/>
    <w:rsid w:val="00F7796D"/>
    <w:rsid w:val="00FA452B"/>
    <w:rsid w:val="00FA6600"/>
    <w:rsid w:val="00FB6B7A"/>
    <w:rsid w:val="00FC0D8A"/>
    <w:rsid w:val="00FE7D9D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7EF30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  <w:style w:type="paragraph" w:styleId="af5">
    <w:name w:val="TOC Heading"/>
    <w:basedOn w:val="1"/>
    <w:next w:val="a"/>
    <w:uiPriority w:val="39"/>
    <w:unhideWhenUsed/>
    <w:qFormat/>
    <w:rsid w:val="00030898"/>
    <w:pPr>
      <w:spacing w:before="480" w:line="276" w:lineRule="auto"/>
      <w:ind w:firstLine="0"/>
      <w:jc w:val="left"/>
      <w:outlineLvl w:val="9"/>
    </w:pPr>
    <w:rPr>
      <w:rFonts w:asciiTheme="majorHAnsi" w:hAnsiTheme="majorHAnsi"/>
      <w:b/>
      <w:bCs/>
      <w:color w:val="2F5496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30898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030898"/>
    <w:pPr>
      <w:spacing w:before="120" w:after="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030898"/>
    <w:pPr>
      <w:spacing w:after="0"/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030898"/>
    <w:pPr>
      <w:spacing w:after="0"/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30898"/>
    <w:pPr>
      <w:spacing w:after="0"/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30898"/>
    <w:pPr>
      <w:spacing w:after="0"/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30898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30898"/>
    <w:pPr>
      <w:spacing w:after="0"/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30898"/>
    <w:pPr>
      <w:spacing w:after="0"/>
      <w:ind w:left="2240"/>
      <w:jc w:val="left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if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58</Pages>
  <Words>6138</Words>
  <Characters>34987</Characters>
  <Application>Microsoft Office Word</Application>
  <DocSecurity>0</DocSecurity>
  <Lines>291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69</cp:revision>
  <dcterms:created xsi:type="dcterms:W3CDTF">2020-04-27T12:04:00Z</dcterms:created>
  <dcterms:modified xsi:type="dcterms:W3CDTF">2020-05-27T00:14:00Z</dcterms:modified>
</cp:coreProperties>
</file>